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D4" w:rsidRDefault="00EC5114">
      <w:pPr>
        <w:spacing w:after="24" w:line="259" w:lineRule="auto"/>
        <w:ind w:left="56" w:firstLine="0"/>
        <w:jc w:val="center"/>
      </w:pPr>
      <w:r>
        <w:rPr>
          <w:b/>
        </w:rPr>
        <w:t xml:space="preserve"> </w:t>
      </w:r>
    </w:p>
    <w:p w:rsidR="003913D4" w:rsidRDefault="00EC5114">
      <w:pPr>
        <w:spacing w:after="0" w:line="259" w:lineRule="auto"/>
        <w:ind w:left="10" w:right="-5" w:hanging="10"/>
        <w:jc w:val="right"/>
      </w:pPr>
      <w:r>
        <w:rPr>
          <w:b/>
        </w:rPr>
        <w:t xml:space="preserve">ПРОЕКТ ПОСТАНОВЛЕНИЯ </w:t>
      </w:r>
    </w:p>
    <w:p w:rsidR="003913D4" w:rsidRDefault="00EC5114">
      <w:pPr>
        <w:spacing w:after="49" w:line="259" w:lineRule="auto"/>
        <w:ind w:left="56" w:firstLine="0"/>
        <w:jc w:val="center"/>
      </w:pPr>
      <w:r>
        <w:rPr>
          <w:b/>
        </w:rPr>
        <w:t xml:space="preserve"> </w:t>
      </w:r>
    </w:p>
    <w:p w:rsidR="003913D4" w:rsidRDefault="00EC5114">
      <w:pPr>
        <w:spacing w:after="17" w:line="271" w:lineRule="auto"/>
        <w:ind w:left="160" w:firstLine="110"/>
        <w:jc w:val="left"/>
      </w:pPr>
      <w:r>
        <w:rPr>
          <w:b/>
          <w:sz w:val="28"/>
        </w:rPr>
        <w:t xml:space="preserve">Об утверждении муниципальной программы «Профилактика терроризма и экстремизма на территории сельского поселения </w:t>
      </w:r>
      <w:proofErr w:type="spellStart"/>
      <w:r w:rsidR="0025562C">
        <w:rPr>
          <w:b/>
          <w:sz w:val="28"/>
        </w:rPr>
        <w:t>Учпилинский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Дюртюлинский</w:t>
      </w:r>
      <w:proofErr w:type="spellEnd"/>
      <w:r>
        <w:rPr>
          <w:b/>
          <w:sz w:val="28"/>
        </w:rPr>
        <w:t xml:space="preserve"> район Республики Башкортостан на </w:t>
      </w:r>
    </w:p>
    <w:p w:rsidR="003913D4" w:rsidRDefault="00EC5114">
      <w:pPr>
        <w:pStyle w:val="1"/>
        <w:ind w:left="559" w:right="558"/>
      </w:pPr>
      <w:r>
        <w:t xml:space="preserve">2021-2024 годы» </w:t>
      </w:r>
    </w:p>
    <w:p w:rsidR="003913D4" w:rsidRDefault="00EC5114" w:rsidP="0025562C">
      <w:pPr>
        <w:spacing w:after="24" w:line="259" w:lineRule="auto"/>
        <w:ind w:left="632" w:firstLine="0"/>
      </w:pPr>
      <w:r>
        <w:rPr>
          <w:b/>
          <w:sz w:val="28"/>
        </w:rPr>
        <w:t xml:space="preserve"> </w:t>
      </w:r>
    </w:p>
    <w:p w:rsidR="003913D4" w:rsidRDefault="00EC5114" w:rsidP="0025562C">
      <w:pPr>
        <w:spacing w:after="0" w:line="259" w:lineRule="auto"/>
        <w:ind w:left="556" w:firstLine="0"/>
      </w:pPr>
      <w:r>
        <w:rPr>
          <w:sz w:val="28"/>
        </w:rPr>
        <w:t xml:space="preserve">В соответствии с Федеральными законами от 6 октября 2003 года № 131-ФЗ </w:t>
      </w:r>
    </w:p>
    <w:p w:rsidR="003913D4" w:rsidRDefault="00EC5114" w:rsidP="0025562C">
      <w:pPr>
        <w:spacing w:line="270" w:lineRule="auto"/>
        <w:ind w:left="-5" w:hanging="10"/>
      </w:pPr>
      <w:r>
        <w:rPr>
          <w:sz w:val="28"/>
        </w:rPr>
        <w:t xml:space="preserve">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Указом Президента Российской Федерации от 15 июня 2006 года № 116 «О мерах по противодействию терроризму», Указом Президента Российской Федерации от 29 мая 2020 года № 344 «Об утверждении Стратегии противодействия экстремизму в Российской Федерации до 2025 года», Уставом сельского поселения   </w:t>
      </w:r>
    </w:p>
    <w:p w:rsidR="003913D4" w:rsidRDefault="0025562C" w:rsidP="0025562C">
      <w:pPr>
        <w:tabs>
          <w:tab w:val="center" w:pos="2807"/>
          <w:tab w:val="center" w:pos="4745"/>
          <w:tab w:val="center" w:pos="6514"/>
          <w:tab w:val="center" w:pos="8220"/>
          <w:tab w:val="right" w:pos="10213"/>
        </w:tabs>
        <w:spacing w:line="270" w:lineRule="auto"/>
        <w:ind w:left="-15" w:firstLine="0"/>
      </w:pPr>
      <w:proofErr w:type="spellStart"/>
      <w:r>
        <w:rPr>
          <w:sz w:val="28"/>
        </w:rPr>
        <w:t>Учпилинский</w:t>
      </w:r>
      <w:proofErr w:type="spellEnd"/>
      <w:r w:rsidR="00EC5114">
        <w:rPr>
          <w:sz w:val="28"/>
        </w:rPr>
        <w:t xml:space="preserve"> </w:t>
      </w:r>
      <w:r w:rsidR="00EC5114">
        <w:rPr>
          <w:sz w:val="28"/>
        </w:rPr>
        <w:tab/>
        <w:t xml:space="preserve">сельсовет </w:t>
      </w:r>
      <w:r w:rsidR="00EC5114">
        <w:rPr>
          <w:sz w:val="28"/>
        </w:rPr>
        <w:tab/>
        <w:t xml:space="preserve">муниципального </w:t>
      </w:r>
      <w:r w:rsidR="00EC5114">
        <w:rPr>
          <w:sz w:val="28"/>
        </w:rPr>
        <w:tab/>
        <w:t xml:space="preserve">района </w:t>
      </w:r>
      <w:r w:rsidR="00EC5114">
        <w:rPr>
          <w:sz w:val="28"/>
        </w:rPr>
        <w:tab/>
      </w:r>
      <w:proofErr w:type="spellStart"/>
      <w:r w:rsidR="00EC5114">
        <w:rPr>
          <w:sz w:val="28"/>
        </w:rPr>
        <w:t>Дюртюлинский</w:t>
      </w:r>
      <w:proofErr w:type="spellEnd"/>
      <w:r w:rsidR="00EC5114">
        <w:rPr>
          <w:sz w:val="28"/>
        </w:rPr>
        <w:t xml:space="preserve"> </w:t>
      </w:r>
      <w:r w:rsidR="00EC5114">
        <w:rPr>
          <w:sz w:val="28"/>
        </w:rPr>
        <w:tab/>
        <w:t xml:space="preserve">район </w:t>
      </w:r>
    </w:p>
    <w:p w:rsidR="003913D4" w:rsidRDefault="00EC5114" w:rsidP="0025562C">
      <w:pPr>
        <w:spacing w:line="270" w:lineRule="auto"/>
        <w:ind w:left="-5" w:hanging="10"/>
      </w:pPr>
      <w:r>
        <w:rPr>
          <w:sz w:val="28"/>
        </w:rPr>
        <w:t xml:space="preserve">Республики Башкортостан,  </w:t>
      </w:r>
    </w:p>
    <w:p w:rsidR="003913D4" w:rsidRDefault="00EC5114">
      <w:pPr>
        <w:spacing w:line="270" w:lineRule="auto"/>
        <w:ind w:left="575" w:hanging="10"/>
      </w:pPr>
      <w:r>
        <w:rPr>
          <w:sz w:val="28"/>
        </w:rPr>
        <w:t xml:space="preserve">ПОСТАНОВЛЯЮ: </w:t>
      </w:r>
    </w:p>
    <w:p w:rsidR="003913D4" w:rsidRDefault="0025562C" w:rsidP="0025562C">
      <w:pPr>
        <w:spacing w:line="270" w:lineRule="auto"/>
        <w:ind w:firstLine="0"/>
      </w:pPr>
      <w:r>
        <w:rPr>
          <w:sz w:val="28"/>
        </w:rPr>
        <w:t xml:space="preserve">1. </w:t>
      </w:r>
      <w:r w:rsidR="00EC5114">
        <w:rPr>
          <w:sz w:val="28"/>
        </w:rPr>
        <w:t xml:space="preserve">Утвердить муниципальную программу «Профилактика терроризма и экстремизма на территории сельского поселения </w:t>
      </w:r>
      <w:proofErr w:type="spellStart"/>
      <w:r>
        <w:rPr>
          <w:sz w:val="28"/>
        </w:rPr>
        <w:t>Учпилинский</w:t>
      </w:r>
      <w:proofErr w:type="spellEnd"/>
      <w:r w:rsidR="00EC5114">
        <w:rPr>
          <w:sz w:val="28"/>
        </w:rPr>
        <w:t xml:space="preserve"> сельсовет муниципального района </w:t>
      </w:r>
      <w:proofErr w:type="spellStart"/>
      <w:r w:rsidR="00EC5114">
        <w:rPr>
          <w:sz w:val="28"/>
        </w:rPr>
        <w:t>Дюртюлинский</w:t>
      </w:r>
      <w:proofErr w:type="spellEnd"/>
      <w:r w:rsidR="00EC5114">
        <w:rPr>
          <w:sz w:val="28"/>
        </w:rPr>
        <w:t xml:space="preserve"> район Республики Башкортостан на 20212024 годы» согласно приложению № 1. </w:t>
      </w:r>
    </w:p>
    <w:p w:rsidR="003913D4" w:rsidRDefault="0025562C" w:rsidP="0025562C">
      <w:pPr>
        <w:spacing w:after="0" w:line="280" w:lineRule="auto"/>
        <w:ind w:firstLine="0"/>
      </w:pPr>
      <w:r>
        <w:rPr>
          <w:sz w:val="28"/>
        </w:rPr>
        <w:t xml:space="preserve">2. </w:t>
      </w:r>
      <w:r w:rsidR="00EC5114">
        <w:rPr>
          <w:sz w:val="28"/>
        </w:rPr>
        <w:t xml:space="preserve">Утвердить План мероприятий по реализации муниципальной программы     </w:t>
      </w:r>
      <w:proofErr w:type="gramStart"/>
      <w:r w:rsidR="00EC5114">
        <w:rPr>
          <w:sz w:val="28"/>
        </w:rPr>
        <w:t xml:space="preserve">   «</w:t>
      </w:r>
      <w:proofErr w:type="gramEnd"/>
      <w:r w:rsidR="00EC5114">
        <w:rPr>
          <w:sz w:val="28"/>
        </w:rPr>
        <w:t xml:space="preserve">Профилактика терроризма и экстремизма на территории сельского поселения </w:t>
      </w:r>
      <w:proofErr w:type="spellStart"/>
      <w:r>
        <w:rPr>
          <w:sz w:val="28"/>
        </w:rPr>
        <w:t>Учпилинский</w:t>
      </w:r>
      <w:proofErr w:type="spellEnd"/>
      <w:r w:rsidR="00EC5114">
        <w:rPr>
          <w:sz w:val="28"/>
        </w:rPr>
        <w:t xml:space="preserve"> </w:t>
      </w:r>
      <w:r w:rsidR="00EC5114">
        <w:rPr>
          <w:sz w:val="28"/>
        </w:rPr>
        <w:tab/>
        <w:t xml:space="preserve">сельсовет </w:t>
      </w:r>
      <w:r w:rsidR="00EC5114">
        <w:rPr>
          <w:sz w:val="28"/>
        </w:rPr>
        <w:tab/>
        <w:t xml:space="preserve">муниципального </w:t>
      </w:r>
      <w:r w:rsidR="00EC5114">
        <w:rPr>
          <w:sz w:val="28"/>
        </w:rPr>
        <w:tab/>
        <w:t xml:space="preserve">района </w:t>
      </w:r>
      <w:r w:rsidR="00EC5114">
        <w:rPr>
          <w:sz w:val="28"/>
        </w:rPr>
        <w:tab/>
      </w:r>
      <w:proofErr w:type="spellStart"/>
      <w:r w:rsidR="00EC5114">
        <w:rPr>
          <w:sz w:val="28"/>
        </w:rPr>
        <w:t>Дюртюлинский</w:t>
      </w:r>
      <w:proofErr w:type="spellEnd"/>
      <w:r w:rsidR="00EC5114">
        <w:rPr>
          <w:sz w:val="28"/>
        </w:rPr>
        <w:t xml:space="preserve"> </w:t>
      </w:r>
      <w:r w:rsidR="00EC5114">
        <w:rPr>
          <w:sz w:val="28"/>
        </w:rPr>
        <w:tab/>
        <w:t xml:space="preserve">район Республики Башкортостан на 2021-2024 годы» согласно приложению № 2. </w:t>
      </w:r>
    </w:p>
    <w:p w:rsidR="003913D4" w:rsidRDefault="0025562C" w:rsidP="0025562C">
      <w:pPr>
        <w:spacing w:line="270" w:lineRule="auto"/>
        <w:ind w:firstLine="0"/>
      </w:pPr>
      <w:r>
        <w:rPr>
          <w:sz w:val="28"/>
        </w:rPr>
        <w:t xml:space="preserve">3. </w:t>
      </w:r>
      <w:r w:rsidR="00EC5114">
        <w:rPr>
          <w:sz w:val="28"/>
        </w:rPr>
        <w:t xml:space="preserve">Настоящее постановление вступает в силу на следующий день, после дня его официального обнародования. </w:t>
      </w:r>
    </w:p>
    <w:p w:rsidR="0025562C" w:rsidRDefault="0025562C" w:rsidP="0025562C">
      <w:pPr>
        <w:spacing w:line="270" w:lineRule="auto"/>
        <w:ind w:firstLine="0"/>
        <w:rPr>
          <w:sz w:val="28"/>
        </w:rPr>
      </w:pPr>
      <w:r>
        <w:rPr>
          <w:sz w:val="28"/>
        </w:rPr>
        <w:t xml:space="preserve">4. </w:t>
      </w:r>
      <w:r w:rsidR="00EC5114">
        <w:rPr>
          <w:sz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</w:rPr>
        <w:t>Учпилинский</w:t>
      </w:r>
      <w:proofErr w:type="spellEnd"/>
      <w:r w:rsidR="00EC5114">
        <w:rPr>
          <w:sz w:val="28"/>
        </w:rPr>
        <w:t xml:space="preserve"> сельсовет муниципального района </w:t>
      </w:r>
      <w:proofErr w:type="spellStart"/>
      <w:r w:rsidR="00EC5114">
        <w:rPr>
          <w:sz w:val="28"/>
        </w:rPr>
        <w:t>Дюртюлинский</w:t>
      </w:r>
      <w:proofErr w:type="spellEnd"/>
      <w:r w:rsidR="00EC5114">
        <w:rPr>
          <w:sz w:val="28"/>
        </w:rPr>
        <w:t xml:space="preserve"> район Республики Башкортостан по адресу: с.</w:t>
      </w:r>
      <w:r>
        <w:rPr>
          <w:sz w:val="28"/>
        </w:rPr>
        <w:t xml:space="preserve"> </w:t>
      </w:r>
      <w:proofErr w:type="spellStart"/>
      <w:r>
        <w:rPr>
          <w:sz w:val="28"/>
        </w:rPr>
        <w:t>Учпили</w:t>
      </w:r>
      <w:proofErr w:type="spellEnd"/>
      <w:r w:rsidR="00EC5114">
        <w:rPr>
          <w:sz w:val="28"/>
        </w:rPr>
        <w:t>, ул.</w:t>
      </w:r>
      <w:r>
        <w:rPr>
          <w:sz w:val="28"/>
        </w:rPr>
        <w:t xml:space="preserve"> </w:t>
      </w:r>
      <w:r w:rsidR="00EC5114">
        <w:rPr>
          <w:sz w:val="28"/>
        </w:rPr>
        <w:t xml:space="preserve">Советская, </w:t>
      </w:r>
      <w:proofErr w:type="gramStart"/>
      <w:r w:rsidR="00EC5114">
        <w:rPr>
          <w:sz w:val="28"/>
        </w:rPr>
        <w:t>4</w:t>
      </w:r>
      <w:r>
        <w:rPr>
          <w:sz w:val="28"/>
        </w:rPr>
        <w:t>8</w:t>
      </w:r>
      <w:r w:rsidR="00EC5114">
        <w:rPr>
          <w:sz w:val="28"/>
        </w:rPr>
        <w:t xml:space="preserve">  и</w:t>
      </w:r>
      <w:proofErr w:type="gramEnd"/>
      <w:r w:rsidR="00EC5114">
        <w:rPr>
          <w:sz w:val="28"/>
        </w:rPr>
        <w:t xml:space="preserve"> на  официальном сайте в сети «Интернет». </w:t>
      </w:r>
    </w:p>
    <w:p w:rsidR="003913D4" w:rsidRDefault="00EC5114" w:rsidP="0025562C">
      <w:pPr>
        <w:spacing w:line="270" w:lineRule="auto"/>
        <w:ind w:firstLine="0"/>
      </w:pPr>
      <w:r>
        <w:rPr>
          <w:sz w:val="28"/>
        </w:rPr>
        <w:t xml:space="preserve">5.  Контроль </w:t>
      </w:r>
      <w:proofErr w:type="gramStart"/>
      <w:r>
        <w:rPr>
          <w:sz w:val="28"/>
        </w:rPr>
        <w:t>за  выполнением</w:t>
      </w:r>
      <w:proofErr w:type="gramEnd"/>
      <w:r>
        <w:rPr>
          <w:sz w:val="28"/>
        </w:rPr>
        <w:t xml:space="preserve"> настоящего постановления оставляю за собой.  </w:t>
      </w:r>
    </w:p>
    <w:p w:rsidR="003913D4" w:rsidRDefault="00EC5114">
      <w:pPr>
        <w:spacing w:after="28" w:line="259" w:lineRule="auto"/>
        <w:ind w:firstLine="0"/>
        <w:jc w:val="left"/>
      </w:pPr>
      <w:r>
        <w:rPr>
          <w:sz w:val="28"/>
        </w:rPr>
        <w:t xml:space="preserve"> </w:t>
      </w:r>
    </w:p>
    <w:p w:rsidR="0025562C" w:rsidRPr="009F2AFB" w:rsidRDefault="0025562C" w:rsidP="0025562C">
      <w:pPr>
        <w:pStyle w:val="Style6"/>
        <w:widowControl/>
        <w:spacing w:line="240" w:lineRule="auto"/>
        <w:rPr>
          <w:rStyle w:val="FontStyle36"/>
          <w:b/>
          <w:sz w:val="28"/>
          <w:szCs w:val="28"/>
        </w:rPr>
      </w:pPr>
      <w:r w:rsidRPr="009F2AFB">
        <w:rPr>
          <w:rStyle w:val="FontStyle36"/>
          <w:b/>
          <w:sz w:val="28"/>
          <w:szCs w:val="28"/>
        </w:rPr>
        <w:t>Глава сельского поселения                                                         М.И. Ахметов</w:t>
      </w:r>
    </w:p>
    <w:p w:rsidR="0025562C" w:rsidRPr="009F2AFB" w:rsidRDefault="0025562C" w:rsidP="0025562C">
      <w:pPr>
        <w:rPr>
          <w:b/>
          <w:sz w:val="28"/>
          <w:szCs w:val="28"/>
        </w:rPr>
      </w:pPr>
    </w:p>
    <w:p w:rsidR="0025562C" w:rsidRPr="00B66BCB" w:rsidRDefault="0025562C" w:rsidP="002556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BCB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B66BCB">
        <w:rPr>
          <w:rFonts w:ascii="Times New Roman" w:hAnsi="Times New Roman" w:cs="Times New Roman"/>
          <w:b/>
          <w:sz w:val="28"/>
          <w:szCs w:val="28"/>
        </w:rPr>
        <w:t>Учпили</w:t>
      </w:r>
      <w:proofErr w:type="spellEnd"/>
    </w:p>
    <w:p w:rsidR="0025562C" w:rsidRPr="00B66BCB" w:rsidRDefault="0025562C" w:rsidP="002556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6BCB">
        <w:rPr>
          <w:rFonts w:ascii="Times New Roman" w:hAnsi="Times New Roman" w:cs="Times New Roman"/>
          <w:b/>
          <w:sz w:val="28"/>
          <w:szCs w:val="28"/>
        </w:rPr>
        <w:t>«__</w:t>
      </w:r>
      <w:proofErr w:type="gramStart"/>
      <w:r w:rsidRPr="00B66BCB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B66BCB">
        <w:rPr>
          <w:rFonts w:ascii="Times New Roman" w:hAnsi="Times New Roman" w:cs="Times New Roman"/>
          <w:b/>
          <w:sz w:val="28"/>
          <w:szCs w:val="28"/>
        </w:rPr>
        <w:t>_________202</w:t>
      </w:r>
      <w:r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25562C" w:rsidRPr="00B66BCB" w:rsidRDefault="0025562C" w:rsidP="0025562C">
      <w:pPr>
        <w:pStyle w:val="a3"/>
        <w:rPr>
          <w:rStyle w:val="FontStyle36"/>
          <w:b/>
          <w:sz w:val="28"/>
          <w:szCs w:val="28"/>
        </w:rPr>
      </w:pPr>
      <w:r w:rsidRPr="00B66BCB">
        <w:rPr>
          <w:rFonts w:ascii="Times New Roman" w:hAnsi="Times New Roman" w:cs="Times New Roman"/>
          <w:b/>
          <w:sz w:val="28"/>
          <w:szCs w:val="28"/>
        </w:rPr>
        <w:t>№ _____</w:t>
      </w:r>
      <w:r w:rsidRPr="00B66BCB">
        <w:rPr>
          <w:rStyle w:val="FontStyle36"/>
          <w:b/>
          <w:sz w:val="28"/>
          <w:szCs w:val="28"/>
        </w:rPr>
        <w:t xml:space="preserve">                                     </w:t>
      </w:r>
    </w:p>
    <w:p w:rsidR="003913D4" w:rsidRDefault="003913D4">
      <w:pPr>
        <w:spacing w:after="0" w:line="259" w:lineRule="auto"/>
        <w:ind w:left="71" w:firstLine="0"/>
        <w:jc w:val="center"/>
      </w:pPr>
    </w:p>
    <w:p w:rsidR="00CA442F" w:rsidRDefault="00CA442F" w:rsidP="0025562C">
      <w:pPr>
        <w:spacing w:after="0" w:line="259" w:lineRule="auto"/>
        <w:ind w:left="4962" w:firstLine="0"/>
        <w:jc w:val="left"/>
        <w:rPr>
          <w:sz w:val="28"/>
        </w:rPr>
      </w:pPr>
    </w:p>
    <w:p w:rsidR="00CA442F" w:rsidRDefault="00CA442F" w:rsidP="0025562C">
      <w:pPr>
        <w:spacing w:after="0" w:line="259" w:lineRule="auto"/>
        <w:ind w:left="4962" w:firstLine="0"/>
        <w:jc w:val="left"/>
        <w:rPr>
          <w:sz w:val="28"/>
        </w:rPr>
      </w:pPr>
    </w:p>
    <w:p w:rsidR="00CA442F" w:rsidRDefault="00CA442F" w:rsidP="0025562C">
      <w:pPr>
        <w:spacing w:after="0" w:line="259" w:lineRule="auto"/>
        <w:ind w:left="4962" w:firstLine="0"/>
        <w:jc w:val="left"/>
        <w:rPr>
          <w:sz w:val="28"/>
        </w:rPr>
      </w:pPr>
    </w:p>
    <w:p w:rsidR="00CA442F" w:rsidRDefault="00EC5114" w:rsidP="0025562C">
      <w:pPr>
        <w:spacing w:after="0" w:line="259" w:lineRule="auto"/>
        <w:ind w:left="4962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3913D4" w:rsidRDefault="00EC5114" w:rsidP="0025562C">
      <w:pPr>
        <w:spacing w:after="0" w:line="259" w:lineRule="auto"/>
        <w:ind w:left="4962" w:firstLine="0"/>
        <w:jc w:val="left"/>
      </w:pPr>
      <w:r>
        <w:rPr>
          <w:sz w:val="24"/>
        </w:rPr>
        <w:lastRenderedPageBreak/>
        <w:t xml:space="preserve">Приложение № 1 </w:t>
      </w:r>
    </w:p>
    <w:p w:rsidR="0025562C" w:rsidRDefault="00EC5114" w:rsidP="0025562C">
      <w:pPr>
        <w:spacing w:after="2" w:line="280" w:lineRule="auto"/>
        <w:ind w:left="4962" w:right="5" w:firstLine="0"/>
        <w:jc w:val="left"/>
        <w:rPr>
          <w:sz w:val="24"/>
        </w:rPr>
      </w:pPr>
      <w:r>
        <w:rPr>
          <w:sz w:val="24"/>
        </w:rPr>
        <w:t>к</w:t>
      </w:r>
      <w:r w:rsidR="0025562C">
        <w:rPr>
          <w:sz w:val="24"/>
        </w:rPr>
        <w:t xml:space="preserve"> </w:t>
      </w:r>
      <w:r w:rsidR="0025562C">
        <w:rPr>
          <w:sz w:val="24"/>
        </w:rPr>
        <w:tab/>
        <w:t xml:space="preserve">постановлению </w:t>
      </w:r>
      <w:r w:rsidR="0025562C">
        <w:rPr>
          <w:sz w:val="24"/>
        </w:rPr>
        <w:tab/>
        <w:t xml:space="preserve">администрации </w:t>
      </w:r>
      <w:r>
        <w:rPr>
          <w:sz w:val="24"/>
        </w:rPr>
        <w:t xml:space="preserve">сельского поселения </w:t>
      </w:r>
      <w:proofErr w:type="spellStart"/>
      <w:r w:rsidR="0025562C">
        <w:rPr>
          <w:sz w:val="24"/>
        </w:rPr>
        <w:t>Учпилинский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Дюртюлинский</w:t>
      </w:r>
      <w:proofErr w:type="spellEnd"/>
      <w:r>
        <w:rPr>
          <w:sz w:val="24"/>
        </w:rPr>
        <w:t xml:space="preserve"> район </w:t>
      </w:r>
    </w:p>
    <w:p w:rsidR="0025562C" w:rsidRDefault="00EC5114" w:rsidP="0025562C">
      <w:pPr>
        <w:spacing w:after="2" w:line="278" w:lineRule="auto"/>
        <w:ind w:left="4962" w:hanging="10"/>
        <w:jc w:val="left"/>
        <w:rPr>
          <w:sz w:val="24"/>
        </w:rPr>
      </w:pPr>
      <w:r>
        <w:rPr>
          <w:sz w:val="24"/>
        </w:rPr>
        <w:t xml:space="preserve">Республики Башкортостан </w:t>
      </w:r>
    </w:p>
    <w:p w:rsidR="003913D4" w:rsidRDefault="00EC5114" w:rsidP="0025562C">
      <w:pPr>
        <w:spacing w:after="2" w:line="278" w:lineRule="auto"/>
        <w:ind w:left="4962" w:hanging="10"/>
        <w:jc w:val="left"/>
      </w:pPr>
      <w:r>
        <w:rPr>
          <w:sz w:val="24"/>
        </w:rPr>
        <w:t xml:space="preserve">от __________ №____ </w:t>
      </w:r>
    </w:p>
    <w:p w:rsidR="003913D4" w:rsidRDefault="00EC5114">
      <w:pPr>
        <w:spacing w:after="9" w:line="259" w:lineRule="auto"/>
        <w:ind w:left="565" w:firstLine="0"/>
        <w:jc w:val="left"/>
      </w:pPr>
      <w:r>
        <w:rPr>
          <w:b/>
          <w:sz w:val="28"/>
        </w:rPr>
        <w:t xml:space="preserve"> </w:t>
      </w:r>
    </w:p>
    <w:p w:rsidR="003913D4" w:rsidRDefault="00EC5114">
      <w:pPr>
        <w:spacing w:after="0" w:line="271" w:lineRule="auto"/>
        <w:ind w:left="565" w:hanging="10"/>
        <w:jc w:val="center"/>
      </w:pPr>
      <w:r>
        <w:rPr>
          <w:b/>
        </w:rPr>
        <w:t xml:space="preserve">МУНИЦИПАЛЬНАЯ ПРОГРАММА </w:t>
      </w:r>
    </w:p>
    <w:p w:rsidR="003913D4" w:rsidRDefault="00EC5114">
      <w:pPr>
        <w:spacing w:after="30" w:line="259" w:lineRule="auto"/>
        <w:ind w:left="10" w:right="114" w:hanging="10"/>
        <w:jc w:val="right"/>
      </w:pPr>
      <w:r>
        <w:rPr>
          <w:b/>
        </w:rPr>
        <w:t xml:space="preserve">«Профилактика терроризма и экстремизма на территории сельского поселения </w:t>
      </w:r>
    </w:p>
    <w:p w:rsidR="003913D4" w:rsidRDefault="0025562C">
      <w:pPr>
        <w:spacing w:after="0" w:line="271" w:lineRule="auto"/>
        <w:ind w:left="10" w:hanging="10"/>
        <w:jc w:val="center"/>
      </w:pPr>
      <w:proofErr w:type="spellStart"/>
      <w:r>
        <w:rPr>
          <w:b/>
        </w:rPr>
        <w:t>Учпилинский</w:t>
      </w:r>
      <w:proofErr w:type="spellEnd"/>
      <w:r w:rsidR="00EC5114">
        <w:rPr>
          <w:b/>
        </w:rPr>
        <w:t xml:space="preserve"> сельсовет муниципального района </w:t>
      </w:r>
      <w:proofErr w:type="spellStart"/>
      <w:r w:rsidR="00EC5114">
        <w:rPr>
          <w:b/>
        </w:rPr>
        <w:t>Дюртюлинский</w:t>
      </w:r>
      <w:proofErr w:type="spellEnd"/>
      <w:r w:rsidR="00EC5114">
        <w:rPr>
          <w:b/>
        </w:rPr>
        <w:t xml:space="preserve"> район Республики Башкортостан на 2021-2024 годы» </w:t>
      </w:r>
    </w:p>
    <w:p w:rsidR="003913D4" w:rsidRDefault="00EC5114">
      <w:pPr>
        <w:spacing w:after="28" w:line="259" w:lineRule="auto"/>
        <w:ind w:left="565" w:firstLine="0"/>
        <w:jc w:val="left"/>
      </w:pPr>
      <w:r>
        <w:rPr>
          <w:b/>
          <w:sz w:val="28"/>
        </w:rPr>
        <w:t xml:space="preserve"> </w:t>
      </w:r>
    </w:p>
    <w:p w:rsidR="003913D4" w:rsidRDefault="00EC5114">
      <w:pPr>
        <w:pStyle w:val="1"/>
        <w:ind w:left="559"/>
      </w:pPr>
      <w:r>
        <w:t xml:space="preserve">Паспорт Программы </w:t>
      </w:r>
    </w:p>
    <w:tbl>
      <w:tblPr>
        <w:tblStyle w:val="TableGrid"/>
        <w:tblW w:w="10148" w:type="dxa"/>
        <w:tblInd w:w="-88" w:type="dxa"/>
        <w:tblCellMar>
          <w:top w:w="149" w:type="dxa"/>
          <w:left w:w="78" w:type="dxa"/>
          <w:right w:w="33" w:type="dxa"/>
        </w:tblCellMar>
        <w:tblLook w:val="04A0" w:firstRow="1" w:lastRow="0" w:firstColumn="1" w:lastColumn="0" w:noHBand="0" w:noVBand="1"/>
      </w:tblPr>
      <w:tblGrid>
        <w:gridCol w:w="2731"/>
        <w:gridCol w:w="7417"/>
      </w:tblGrid>
      <w:tr w:rsidR="003913D4" w:rsidTr="00CA442F">
        <w:trPr>
          <w:trHeight w:val="138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Наименование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4" w:rsidRDefault="00EC5114">
            <w:pPr>
              <w:spacing w:after="0" w:line="259" w:lineRule="auto"/>
              <w:ind w:left="3" w:right="61" w:firstLine="0"/>
            </w:pPr>
            <w:r>
              <w:t xml:space="preserve">Профилактика терроризма и экстремизма на территории сельского поселения </w:t>
            </w:r>
            <w:proofErr w:type="spellStart"/>
            <w:r w:rsidR="0025562C">
              <w:t>Учпилинский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 на 2021-2024 годы </w:t>
            </w:r>
          </w:p>
        </w:tc>
      </w:tr>
      <w:tr w:rsidR="003913D4" w:rsidTr="00CA442F">
        <w:trPr>
          <w:trHeight w:val="466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4" w:rsidRDefault="00EC5114">
            <w:pPr>
              <w:tabs>
                <w:tab w:val="right" w:pos="2699"/>
              </w:tabs>
              <w:spacing w:after="31" w:line="259" w:lineRule="auto"/>
              <w:ind w:firstLine="0"/>
              <w:jc w:val="left"/>
            </w:pPr>
            <w:r>
              <w:t xml:space="preserve">Правовая </w:t>
            </w:r>
            <w:r>
              <w:tab/>
              <w:t xml:space="preserve">основа </w:t>
            </w:r>
          </w:p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4" w:rsidRDefault="00EC5114">
            <w:pPr>
              <w:spacing w:after="0" w:line="279" w:lineRule="auto"/>
              <w:ind w:left="3" w:firstLine="565"/>
            </w:pPr>
            <w:r>
              <w:t xml:space="preserve">Федеральный закон от 25 июля 2002 года № 114-ФЗ «О противодействии экстремистской деятельности»; </w:t>
            </w:r>
          </w:p>
          <w:p w:rsidR="003913D4" w:rsidRDefault="00EC5114">
            <w:pPr>
              <w:spacing w:after="0" w:line="276" w:lineRule="auto"/>
              <w:ind w:left="3" w:right="66" w:firstLine="565"/>
            </w:pPr>
            <w:r>
              <w:t xml:space="preserve">Указ Президента Российской Федерации от 15 июня 2006 года № 116-ФЗ «О мерах по противодействию терроризму»; </w:t>
            </w:r>
          </w:p>
          <w:p w:rsidR="003913D4" w:rsidRDefault="00EC5114">
            <w:pPr>
              <w:spacing w:after="26" w:line="257" w:lineRule="auto"/>
              <w:ind w:left="3" w:right="66" w:firstLine="565"/>
            </w:pPr>
            <w:r>
              <w:t xml:space="preserve">Указ Президента Российской Федерации от 29 мая 2020 года № 344-ФЗ «Об утверждении Стратегии противодействия экстремизму в Российской Федерации до </w:t>
            </w:r>
          </w:p>
          <w:p w:rsidR="003913D4" w:rsidRDefault="00EC5114">
            <w:pPr>
              <w:spacing w:after="20" w:line="259" w:lineRule="auto"/>
              <w:ind w:left="3" w:firstLine="0"/>
              <w:jc w:val="left"/>
            </w:pPr>
            <w:r>
              <w:t xml:space="preserve">2025 года»; </w:t>
            </w:r>
          </w:p>
          <w:p w:rsidR="003913D4" w:rsidRDefault="00EC5114">
            <w:pPr>
              <w:spacing w:after="7" w:line="259" w:lineRule="auto"/>
              <w:ind w:right="65" w:firstLine="0"/>
              <w:jc w:val="right"/>
            </w:pPr>
            <w:r>
              <w:t xml:space="preserve">Федеральный закон от 06 октября 2003 года № 131-ФЗ </w:t>
            </w:r>
          </w:p>
          <w:p w:rsidR="003913D4" w:rsidRDefault="00EC5114">
            <w:pPr>
              <w:tabs>
                <w:tab w:val="center" w:pos="1322"/>
                <w:tab w:val="center" w:pos="2798"/>
                <w:tab w:val="center" w:pos="4606"/>
                <w:tab w:val="right" w:pos="6890"/>
              </w:tabs>
              <w:spacing w:after="32" w:line="259" w:lineRule="auto"/>
              <w:ind w:firstLine="0"/>
              <w:jc w:val="left"/>
            </w:pPr>
            <w:r>
              <w:t xml:space="preserve">«Об </w:t>
            </w:r>
            <w:r>
              <w:tab/>
              <w:t xml:space="preserve">общих </w:t>
            </w:r>
            <w:r>
              <w:tab/>
              <w:t xml:space="preserve">принципах </w:t>
            </w:r>
            <w:r>
              <w:tab/>
              <w:t xml:space="preserve">организации </w:t>
            </w:r>
            <w:r>
              <w:tab/>
              <w:t xml:space="preserve">местного </w:t>
            </w:r>
          </w:p>
          <w:p w:rsidR="003913D4" w:rsidRDefault="00EC5114">
            <w:pPr>
              <w:spacing w:after="26" w:line="259" w:lineRule="auto"/>
              <w:ind w:left="3" w:firstLine="0"/>
              <w:jc w:val="left"/>
            </w:pPr>
            <w:r>
              <w:t xml:space="preserve">самоуправления в Российской Федерации»; </w:t>
            </w:r>
          </w:p>
          <w:p w:rsidR="003913D4" w:rsidRDefault="00EC5114">
            <w:pPr>
              <w:spacing w:after="0" w:line="259" w:lineRule="auto"/>
              <w:ind w:left="3" w:right="62" w:firstLine="565"/>
            </w:pPr>
            <w:r>
              <w:t xml:space="preserve">Устав сельского поселения </w:t>
            </w:r>
            <w:proofErr w:type="spellStart"/>
            <w:r w:rsidR="0025562C">
              <w:t>Учпилинский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Башкортостан. </w:t>
            </w:r>
          </w:p>
        </w:tc>
      </w:tr>
      <w:tr w:rsidR="003913D4" w:rsidTr="00CA442F">
        <w:trPr>
          <w:trHeight w:val="108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4" w:rsidRDefault="00EC5114">
            <w:pPr>
              <w:spacing w:after="0" w:line="259" w:lineRule="auto"/>
              <w:ind w:firstLine="565"/>
              <w:jc w:val="left"/>
            </w:pPr>
            <w:r>
              <w:t xml:space="preserve">Разработчики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4" w:rsidRDefault="00EC5114">
            <w:pPr>
              <w:spacing w:after="0" w:line="259" w:lineRule="auto"/>
              <w:ind w:left="3" w:right="62" w:firstLine="565"/>
            </w:pPr>
            <w:r>
              <w:t xml:space="preserve">Администрация сельского поселения </w:t>
            </w:r>
            <w:proofErr w:type="spellStart"/>
            <w:r w:rsidR="0025562C">
              <w:t>Учпилинский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 </w:t>
            </w:r>
          </w:p>
        </w:tc>
      </w:tr>
      <w:tr w:rsidR="003913D4" w:rsidTr="00CA442F">
        <w:trPr>
          <w:trHeight w:val="107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4" w:rsidRDefault="00EC5114">
            <w:pPr>
              <w:spacing w:after="0" w:line="259" w:lineRule="auto"/>
              <w:ind w:firstLine="565"/>
              <w:jc w:val="left"/>
            </w:pPr>
            <w:r>
              <w:t xml:space="preserve">Исполнители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4" w:rsidRDefault="00EC5114">
            <w:pPr>
              <w:spacing w:after="0" w:line="259" w:lineRule="auto"/>
              <w:ind w:left="3" w:right="62" w:firstLine="565"/>
            </w:pPr>
            <w:r>
              <w:t xml:space="preserve">Администрация сельского поселения </w:t>
            </w:r>
            <w:proofErr w:type="spellStart"/>
            <w:r w:rsidR="0025562C">
              <w:t>Учпилинский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 </w:t>
            </w:r>
          </w:p>
        </w:tc>
      </w:tr>
      <w:tr w:rsidR="003913D4" w:rsidTr="00CA442F">
        <w:trPr>
          <w:trHeight w:val="227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4" w:rsidRDefault="00EC5114">
            <w:pPr>
              <w:spacing w:after="0" w:line="259" w:lineRule="auto"/>
              <w:ind w:firstLine="565"/>
              <w:jc w:val="left"/>
            </w:pPr>
            <w:r>
              <w:t xml:space="preserve">Цели </w:t>
            </w:r>
            <w:r>
              <w:tab/>
              <w:t xml:space="preserve">и </w:t>
            </w:r>
            <w:r>
              <w:tab/>
              <w:t xml:space="preserve">задачи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4" w:rsidRDefault="00EC5114">
            <w:pPr>
              <w:spacing w:after="36" w:line="251" w:lineRule="auto"/>
              <w:ind w:left="3" w:right="69" w:firstLine="565"/>
            </w:pPr>
            <w:r>
              <w:t xml:space="preserve"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являются: </w:t>
            </w:r>
          </w:p>
          <w:p w:rsidR="003913D4" w:rsidRDefault="00EC5114">
            <w:pPr>
              <w:spacing w:after="0" w:line="259" w:lineRule="auto"/>
              <w:ind w:left="3" w:right="62" w:firstLine="565"/>
            </w:pPr>
            <w:r>
              <w:t xml:space="preserve">- противодействие терроризму и экстремизму, а также защита жизни граждан, проживающих на территории сельского поселения </w:t>
            </w:r>
            <w:proofErr w:type="spellStart"/>
            <w:r w:rsidR="0025562C">
              <w:t>Учпилинский</w:t>
            </w:r>
            <w:proofErr w:type="spellEnd"/>
            <w:r>
              <w:t xml:space="preserve"> сельсовет </w:t>
            </w:r>
          </w:p>
        </w:tc>
      </w:tr>
      <w:tr w:rsidR="003913D4" w:rsidTr="00CA442F">
        <w:tblPrEx>
          <w:tblCellMar>
            <w:top w:w="136" w:type="dxa"/>
            <w:left w:w="0" w:type="dxa"/>
            <w:right w:w="32" w:type="dxa"/>
          </w:tblCellMar>
        </w:tblPrEx>
        <w:trPr>
          <w:trHeight w:val="1453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4" w:rsidRDefault="003913D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4" w:rsidRDefault="00EC5114">
            <w:pPr>
              <w:spacing w:after="4" w:line="276" w:lineRule="auto"/>
              <w:ind w:firstLine="0"/>
            </w:pPr>
            <w:r>
              <w:t xml:space="preserve">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 от террористических и экстремистских актов; </w:t>
            </w:r>
          </w:p>
          <w:p w:rsidR="003913D4" w:rsidRDefault="00EC5114">
            <w:pPr>
              <w:numPr>
                <w:ilvl w:val="0"/>
                <w:numId w:val="4"/>
              </w:numPr>
              <w:spacing w:after="0" w:line="279" w:lineRule="auto"/>
              <w:ind w:right="64" w:firstLine="565"/>
            </w:pPr>
            <w:r>
              <w:t xml:space="preserve">уменьшение проявлений экстремизма и негативного отношения к лицам других национальностей и религиозных концессий; </w:t>
            </w:r>
          </w:p>
          <w:p w:rsidR="003913D4" w:rsidRDefault="00EC5114">
            <w:pPr>
              <w:numPr>
                <w:ilvl w:val="0"/>
                <w:numId w:val="4"/>
              </w:numPr>
              <w:spacing w:after="35" w:line="250" w:lineRule="auto"/>
              <w:ind w:right="64" w:firstLine="565"/>
            </w:pPr>
            <w:r>
              <w:t xml:space="preserve">формирование у граждан, проживающих на территории сельского поселения </w:t>
            </w:r>
            <w:proofErr w:type="spellStart"/>
            <w:r w:rsidR="0025562C">
              <w:t>Учпилинский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Башкортостан, внутренней потребности в толерантном поведении по отношению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</w:t>
            </w:r>
          </w:p>
          <w:p w:rsidR="003913D4" w:rsidRDefault="00EC5114">
            <w:pPr>
              <w:spacing w:after="25" w:line="259" w:lineRule="auto"/>
              <w:ind w:firstLine="0"/>
              <w:jc w:val="left"/>
            </w:pPr>
            <w:r>
              <w:t xml:space="preserve">человека; </w:t>
            </w:r>
          </w:p>
          <w:p w:rsidR="003913D4" w:rsidRDefault="00EC5114">
            <w:pPr>
              <w:numPr>
                <w:ilvl w:val="0"/>
                <w:numId w:val="4"/>
              </w:numPr>
              <w:spacing w:after="28" w:line="257" w:lineRule="auto"/>
              <w:ind w:right="64" w:firstLine="565"/>
            </w:pPr>
            <w:r>
              <w:t xml:space="preserve">формирование толерантности и межэтнической культуры в молодежной среде, профилактика агрессивного поведения; </w:t>
            </w:r>
          </w:p>
          <w:p w:rsidR="003913D4" w:rsidRDefault="00EC5114">
            <w:pPr>
              <w:numPr>
                <w:ilvl w:val="0"/>
                <w:numId w:val="4"/>
              </w:numPr>
              <w:spacing w:after="36" w:line="251" w:lineRule="auto"/>
              <w:ind w:right="64" w:firstLine="565"/>
            </w:pPr>
            <w:r>
              <w:t xml:space="preserve">адаптация, реабилитация и социальная </w:t>
            </w:r>
            <w:proofErr w:type="spellStart"/>
            <w:r>
              <w:t>реинтеграция</w:t>
            </w:r>
            <w:proofErr w:type="spellEnd"/>
            <w: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 </w:t>
            </w:r>
          </w:p>
          <w:p w:rsidR="003913D4" w:rsidRDefault="00EC5114">
            <w:pPr>
              <w:spacing w:after="0" w:line="279" w:lineRule="auto"/>
              <w:ind w:firstLine="565"/>
            </w:pPr>
            <w:r>
              <w:t xml:space="preserve">Для достижения указанных целей необходимо решение следующих задач: </w:t>
            </w:r>
          </w:p>
          <w:p w:rsidR="003913D4" w:rsidRDefault="00EC5114">
            <w:pPr>
              <w:numPr>
                <w:ilvl w:val="0"/>
                <w:numId w:val="4"/>
              </w:numPr>
              <w:spacing w:after="3" w:line="277" w:lineRule="auto"/>
              <w:ind w:right="64" w:firstLine="565"/>
            </w:pPr>
            <w:r>
              <w:t xml:space="preserve">информирование населения сельского поселения </w:t>
            </w:r>
            <w:proofErr w:type="spellStart"/>
            <w:r w:rsidR="0025562C">
              <w:t>Учпилинский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 по </w:t>
            </w:r>
          </w:p>
          <w:p w:rsidR="003913D4" w:rsidRDefault="00EC5114">
            <w:pPr>
              <w:spacing w:after="25" w:line="259" w:lineRule="auto"/>
              <w:ind w:firstLine="0"/>
              <w:jc w:val="left"/>
            </w:pPr>
            <w:r>
              <w:t xml:space="preserve">вопросам противодействия терроризму и экстремизму; </w:t>
            </w:r>
          </w:p>
          <w:p w:rsidR="003913D4" w:rsidRDefault="00EC5114">
            <w:pPr>
              <w:numPr>
                <w:ilvl w:val="0"/>
                <w:numId w:val="4"/>
              </w:numPr>
              <w:spacing w:after="20" w:line="259" w:lineRule="auto"/>
              <w:ind w:right="64" w:firstLine="565"/>
            </w:pPr>
            <w:r>
      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последствий; </w:t>
            </w:r>
          </w:p>
          <w:p w:rsidR="003913D4" w:rsidRDefault="00EC5114">
            <w:pPr>
              <w:numPr>
                <w:ilvl w:val="0"/>
                <w:numId w:val="4"/>
              </w:numPr>
              <w:spacing w:after="0" w:line="279" w:lineRule="auto"/>
              <w:ind w:right="64" w:firstLine="565"/>
            </w:pPr>
            <w:r>
              <w:t xml:space="preserve">пропаганда толерантного поведения к людям других национальностей и религиозных конфессий; </w:t>
            </w:r>
          </w:p>
          <w:p w:rsidR="003913D4" w:rsidRDefault="00EC5114">
            <w:pPr>
              <w:numPr>
                <w:ilvl w:val="0"/>
                <w:numId w:val="4"/>
              </w:numPr>
              <w:spacing w:after="51" w:line="239" w:lineRule="auto"/>
              <w:ind w:right="64" w:firstLine="565"/>
            </w:pPr>
            <w:r>
              <w:t xml:space="preserve">защита объектов и мест массового скопления людей, которые могут быть избраны террористами в качестве </w:t>
            </w:r>
          </w:p>
          <w:p w:rsidR="003913D4" w:rsidRDefault="00EC5114">
            <w:pPr>
              <w:spacing w:after="20" w:line="259" w:lineRule="auto"/>
              <w:ind w:firstLine="0"/>
              <w:jc w:val="left"/>
            </w:pPr>
            <w:r>
              <w:t xml:space="preserve">потенциальных целей преступных посягательств; </w:t>
            </w:r>
          </w:p>
          <w:p w:rsidR="003913D4" w:rsidRDefault="00EC5114">
            <w:pPr>
              <w:numPr>
                <w:ilvl w:val="0"/>
                <w:numId w:val="4"/>
              </w:numPr>
              <w:spacing w:after="33" w:line="252" w:lineRule="auto"/>
              <w:ind w:right="64" w:firstLine="565"/>
            </w:pPr>
            <w:r>
              <w:t xml:space="preserve">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 </w:t>
            </w:r>
          </w:p>
          <w:p w:rsidR="003913D4" w:rsidRDefault="00EC5114">
            <w:pPr>
              <w:numPr>
                <w:ilvl w:val="0"/>
                <w:numId w:val="4"/>
              </w:numPr>
              <w:spacing w:after="28" w:line="257" w:lineRule="auto"/>
              <w:ind w:right="64" w:firstLine="565"/>
            </w:pPr>
            <w:r>
              <w:t xml:space="preserve">недопущение наличия символов, знаков и иных элементов экстремистской направленности на объектах сельской инфраструктуры; </w:t>
            </w:r>
          </w:p>
          <w:p w:rsidR="003913D4" w:rsidRDefault="00EC5114">
            <w:pPr>
              <w:numPr>
                <w:ilvl w:val="0"/>
                <w:numId w:val="4"/>
              </w:numPr>
              <w:spacing w:after="2" w:line="278" w:lineRule="auto"/>
              <w:ind w:right="64" w:firstLine="565"/>
            </w:pPr>
            <w:r>
              <w:t xml:space="preserve">поддержание межконфессионального мира и согласия в сельском поселении; </w:t>
            </w:r>
          </w:p>
          <w:p w:rsidR="003913D4" w:rsidRDefault="00EC5114">
            <w:pPr>
              <w:numPr>
                <w:ilvl w:val="0"/>
                <w:numId w:val="4"/>
              </w:numPr>
              <w:spacing w:after="26" w:line="259" w:lineRule="auto"/>
              <w:ind w:right="64" w:firstLine="565"/>
            </w:pPr>
            <w:r>
              <w:t xml:space="preserve">противодействие </w:t>
            </w:r>
            <w:r>
              <w:tab/>
              <w:t xml:space="preserve">нелегальной </w:t>
            </w:r>
            <w:r>
              <w:tab/>
              <w:t xml:space="preserve">миграции </w:t>
            </w:r>
            <w:r>
              <w:tab/>
              <w:t xml:space="preserve">и </w:t>
            </w:r>
          </w:p>
          <w:p w:rsidR="003913D4" w:rsidRDefault="00EC5114">
            <w:pPr>
              <w:spacing w:after="25" w:line="259" w:lineRule="auto"/>
              <w:ind w:firstLine="0"/>
              <w:jc w:val="left"/>
            </w:pPr>
            <w:r>
              <w:t xml:space="preserve">экстремизму; </w:t>
            </w:r>
          </w:p>
          <w:p w:rsidR="003913D4" w:rsidRDefault="00EC5114">
            <w:pPr>
              <w:numPr>
                <w:ilvl w:val="0"/>
                <w:numId w:val="4"/>
              </w:numPr>
              <w:spacing w:after="0" w:line="259" w:lineRule="auto"/>
              <w:ind w:right="64" w:firstLine="565"/>
            </w:pPr>
            <w:r>
              <w:t xml:space="preserve">профилактика проявлений ксенофобии, национальной и расовой нетерпимости. </w:t>
            </w:r>
          </w:p>
        </w:tc>
      </w:tr>
      <w:tr w:rsidR="003913D4" w:rsidTr="00CA442F">
        <w:tblPrEx>
          <w:tblCellMar>
            <w:top w:w="136" w:type="dxa"/>
            <w:left w:w="0" w:type="dxa"/>
            <w:right w:w="32" w:type="dxa"/>
          </w:tblCellMar>
        </w:tblPrEx>
        <w:trPr>
          <w:trHeight w:val="77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4" w:rsidRDefault="00EC5114">
            <w:pPr>
              <w:spacing w:after="0" w:line="259" w:lineRule="auto"/>
              <w:ind w:left="78" w:firstLine="565"/>
              <w:jc w:val="left"/>
            </w:pPr>
            <w:r>
              <w:lastRenderedPageBreak/>
              <w:t xml:space="preserve">Сроки реализации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D4" w:rsidRDefault="00EC5114">
            <w:pPr>
              <w:spacing w:after="0" w:line="259" w:lineRule="auto"/>
              <w:ind w:left="80" w:firstLine="0"/>
              <w:jc w:val="left"/>
            </w:pPr>
            <w:r>
              <w:t xml:space="preserve">2021-2024 годы </w:t>
            </w:r>
          </w:p>
        </w:tc>
      </w:tr>
      <w:tr w:rsidR="0025562C" w:rsidTr="0025562C">
        <w:tblPrEx>
          <w:tblCellMar>
            <w:top w:w="136" w:type="dxa"/>
            <w:left w:w="0" w:type="dxa"/>
            <w:right w:w="32" w:type="dxa"/>
          </w:tblCellMar>
        </w:tblPrEx>
        <w:trPr>
          <w:trHeight w:val="7357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>
            <w:pPr>
              <w:spacing w:after="0" w:line="259" w:lineRule="auto"/>
              <w:ind w:left="78" w:firstLine="565"/>
              <w:jc w:val="left"/>
            </w:pPr>
            <w:r>
              <w:t xml:space="preserve">Ожидаемые результаты реализации Программы </w:t>
            </w:r>
          </w:p>
          <w:p w:rsidR="0025562C" w:rsidRDefault="0025562C">
            <w:pPr>
              <w:spacing w:after="0" w:line="259" w:lineRule="auto"/>
              <w:ind w:firstLine="0"/>
            </w:pPr>
            <w:r>
              <w:t xml:space="preserve">от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>
            <w:pPr>
              <w:numPr>
                <w:ilvl w:val="0"/>
                <w:numId w:val="5"/>
              </w:numPr>
              <w:spacing w:after="27" w:line="252" w:lineRule="auto"/>
              <w:ind w:right="67" w:firstLine="565"/>
            </w:pPr>
            <w:r>
              <w:t xml:space="preserve">укрепление нетерпимости ко всем фактам </w:t>
            </w:r>
            <w:proofErr w:type="gramStart"/>
            <w:r>
              <w:t>террористических,  экстремистских</w:t>
            </w:r>
            <w:proofErr w:type="gramEnd"/>
            <w:r>
              <w:t xml:space="preserve"> проявлений, а также толерантного сознания, позитивных установок к представителям иных этнических и </w:t>
            </w:r>
            <w:proofErr w:type="spellStart"/>
            <w:r>
              <w:t>конфессионных</w:t>
            </w:r>
            <w:proofErr w:type="spellEnd"/>
            <w:r>
              <w:t xml:space="preserve"> </w:t>
            </w:r>
          </w:p>
          <w:p w:rsidR="0025562C" w:rsidRDefault="0025562C">
            <w:pPr>
              <w:spacing w:after="23" w:line="259" w:lineRule="auto"/>
              <w:ind w:left="80" w:firstLine="0"/>
              <w:jc w:val="left"/>
            </w:pPr>
            <w:r>
              <w:t xml:space="preserve">сообществ; </w:t>
            </w:r>
          </w:p>
          <w:p w:rsidR="0025562C" w:rsidRDefault="0025562C">
            <w:pPr>
              <w:numPr>
                <w:ilvl w:val="0"/>
                <w:numId w:val="5"/>
              </w:numPr>
              <w:spacing w:after="32" w:line="259" w:lineRule="auto"/>
              <w:ind w:right="67" w:firstLine="565"/>
            </w:pPr>
            <w:r>
              <w:t xml:space="preserve">содействие </w:t>
            </w:r>
            <w:r>
              <w:tab/>
              <w:t xml:space="preserve">национально- </w:t>
            </w:r>
            <w:r>
              <w:tab/>
              <w:t xml:space="preserve">культурному </w:t>
            </w:r>
          </w:p>
          <w:p w:rsidR="0025562C" w:rsidRDefault="0025562C">
            <w:pPr>
              <w:spacing w:after="25" w:line="259" w:lineRule="auto"/>
              <w:ind w:left="80" w:firstLine="0"/>
              <w:jc w:val="left"/>
            </w:pPr>
            <w:r>
              <w:t xml:space="preserve">взаимодействию в сельском поселении; </w:t>
            </w:r>
          </w:p>
          <w:p w:rsidR="0025562C" w:rsidRDefault="0025562C">
            <w:pPr>
              <w:numPr>
                <w:ilvl w:val="0"/>
                <w:numId w:val="5"/>
              </w:numPr>
              <w:spacing w:after="0" w:line="279" w:lineRule="auto"/>
              <w:ind w:right="67" w:firstLine="565"/>
            </w:pPr>
            <w:r>
              <w:t xml:space="preserve">придание работе по противодействию терроризму и экстремизму системного характера; </w:t>
            </w:r>
          </w:p>
          <w:p w:rsidR="0025562C" w:rsidRDefault="0025562C">
            <w:pPr>
              <w:numPr>
                <w:ilvl w:val="0"/>
                <w:numId w:val="5"/>
              </w:numPr>
              <w:spacing w:after="24" w:line="259" w:lineRule="auto"/>
              <w:ind w:right="67" w:firstLine="565"/>
            </w:pPr>
            <w:r>
              <w:t xml:space="preserve">углубление межведомственного сотрудничества, повышение ответственности руководителей за реализацию антитеррористических и </w:t>
            </w:r>
            <w:proofErr w:type="spellStart"/>
            <w:r>
              <w:t>антиэкстремистских</w:t>
            </w:r>
            <w:proofErr w:type="spellEnd"/>
            <w:r>
              <w:t xml:space="preserve"> мероприятий; </w:t>
            </w:r>
          </w:p>
          <w:p w:rsidR="0025562C" w:rsidRDefault="0025562C">
            <w:pPr>
              <w:numPr>
                <w:ilvl w:val="0"/>
                <w:numId w:val="5"/>
              </w:numPr>
              <w:spacing w:after="42" w:line="239" w:lineRule="auto"/>
              <w:ind w:right="67" w:firstLine="565"/>
            </w:pPr>
            <w:r>
              <w:t xml:space="preserve">повышение организованности и бдительности населения в области противодействия террористической </w:t>
            </w:r>
          </w:p>
          <w:p w:rsidR="0025562C" w:rsidRDefault="0025562C">
            <w:pPr>
              <w:spacing w:after="25" w:line="259" w:lineRule="auto"/>
              <w:ind w:left="80" w:firstLine="0"/>
              <w:jc w:val="left"/>
            </w:pPr>
            <w:r>
              <w:t xml:space="preserve">угрозе; </w:t>
            </w:r>
          </w:p>
          <w:p w:rsidR="0025562C" w:rsidRDefault="0025562C">
            <w:pPr>
              <w:numPr>
                <w:ilvl w:val="0"/>
                <w:numId w:val="5"/>
              </w:numPr>
              <w:spacing w:after="26" w:line="258" w:lineRule="auto"/>
              <w:ind w:right="67" w:firstLine="565"/>
            </w:pPr>
            <w:r>
              <w:t xml:space="preserve">создание условий для устранения предпосылок распространения террористической и экстремистской идеологии на территории сельского поселения </w:t>
            </w:r>
            <w:proofErr w:type="spellStart"/>
            <w:r>
              <w:t>Учпилинский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Башкортостан; </w:t>
            </w:r>
          </w:p>
          <w:p w:rsidR="0025562C" w:rsidRDefault="0025562C">
            <w:pPr>
              <w:numPr>
                <w:ilvl w:val="0"/>
                <w:numId w:val="5"/>
              </w:numPr>
              <w:spacing w:after="0" w:line="259" w:lineRule="auto"/>
              <w:ind w:right="67" w:firstLine="565"/>
            </w:pPr>
            <w:r>
              <w:t xml:space="preserve">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культурам. </w:t>
            </w:r>
          </w:p>
        </w:tc>
      </w:tr>
      <w:tr w:rsidR="0025562C" w:rsidTr="00D80C5D">
        <w:tblPrEx>
          <w:tblCellMar>
            <w:top w:w="136" w:type="dxa"/>
            <w:left w:w="0" w:type="dxa"/>
            <w:right w:w="32" w:type="dxa"/>
          </w:tblCellMar>
        </w:tblPrEx>
        <w:trPr>
          <w:trHeight w:val="138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>
            <w:pPr>
              <w:spacing w:after="0" w:line="259" w:lineRule="auto"/>
              <w:ind w:left="78" w:firstLine="565"/>
              <w:jc w:val="left"/>
            </w:pPr>
            <w:r>
              <w:t xml:space="preserve">Объемы источники финансирования Программы </w:t>
            </w:r>
          </w:p>
          <w:p w:rsidR="0025562C" w:rsidRDefault="0025562C">
            <w:pPr>
              <w:spacing w:after="0" w:line="259" w:lineRule="auto"/>
              <w:ind w:left="100" w:firstLine="0"/>
            </w:pPr>
            <w:r>
              <w:t xml:space="preserve">и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>
            <w:pPr>
              <w:spacing w:after="0" w:line="259" w:lineRule="auto"/>
              <w:ind w:left="80" w:firstLine="565"/>
            </w:pPr>
            <w:r>
              <w:t xml:space="preserve">- выполнение Программы предусматривается без финансовых затрат из средств местного бюджета </w:t>
            </w:r>
          </w:p>
        </w:tc>
      </w:tr>
      <w:tr w:rsidR="0025562C" w:rsidTr="001A36B2">
        <w:tblPrEx>
          <w:tblCellMar>
            <w:top w:w="136" w:type="dxa"/>
            <w:left w:w="0" w:type="dxa"/>
            <w:right w:w="32" w:type="dxa"/>
          </w:tblCellMar>
        </w:tblPrEx>
        <w:trPr>
          <w:trHeight w:val="137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>
            <w:pPr>
              <w:spacing w:after="40" w:line="252" w:lineRule="auto"/>
              <w:ind w:left="78" w:firstLine="565"/>
              <w:jc w:val="left"/>
            </w:pPr>
            <w:r>
              <w:t xml:space="preserve">Управление Программой контроль </w:t>
            </w:r>
            <w:r>
              <w:tab/>
              <w:t xml:space="preserve">за </w:t>
            </w:r>
          </w:p>
          <w:p w:rsidR="0025562C" w:rsidRDefault="0025562C">
            <w:pPr>
              <w:spacing w:after="0" w:line="259" w:lineRule="auto"/>
              <w:ind w:left="78" w:firstLine="0"/>
              <w:jc w:val="left"/>
            </w:pPr>
            <w:r>
              <w:t xml:space="preserve">реализацией </w:t>
            </w:r>
          </w:p>
          <w:p w:rsidR="0025562C" w:rsidRDefault="0025562C">
            <w:pPr>
              <w:spacing w:after="0" w:line="259" w:lineRule="auto"/>
              <w:ind w:left="10" w:firstLine="85"/>
              <w:jc w:val="left"/>
            </w:pPr>
            <w:r>
              <w:t xml:space="preserve">и её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2C" w:rsidRDefault="0025562C">
            <w:pPr>
              <w:spacing w:after="0" w:line="280" w:lineRule="auto"/>
              <w:ind w:left="80" w:right="65" w:firstLine="565"/>
            </w:pPr>
            <w:r>
              <w:t xml:space="preserve">Контроль за выполнением настоящей Программы осуществляет администрация сельского поселения </w:t>
            </w:r>
            <w:proofErr w:type="spellStart"/>
            <w:r>
              <w:t>Учпилинский</w:t>
            </w:r>
            <w:proofErr w:type="spellEnd"/>
            <w:r>
              <w:t xml:space="preserve"> сельсовет муниципального района </w:t>
            </w:r>
          </w:p>
          <w:p w:rsidR="0025562C" w:rsidRDefault="0025562C">
            <w:pPr>
              <w:spacing w:after="0" w:line="259" w:lineRule="auto"/>
              <w:ind w:left="80" w:firstLine="0"/>
              <w:jc w:val="left"/>
            </w:pP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 </w:t>
            </w:r>
          </w:p>
        </w:tc>
      </w:tr>
    </w:tbl>
    <w:p w:rsidR="003913D4" w:rsidRDefault="00EC5114">
      <w:pPr>
        <w:spacing w:after="0" w:line="259" w:lineRule="auto"/>
        <w:ind w:left="565" w:firstLine="0"/>
        <w:jc w:val="left"/>
      </w:pPr>
      <w:r>
        <w:rPr>
          <w:b/>
          <w:sz w:val="28"/>
        </w:rPr>
        <w:t xml:space="preserve"> </w:t>
      </w:r>
    </w:p>
    <w:p w:rsidR="003913D4" w:rsidRDefault="00EC5114">
      <w:pPr>
        <w:spacing w:after="5" w:line="271" w:lineRule="auto"/>
        <w:ind w:left="3577" w:hanging="2161"/>
        <w:jc w:val="left"/>
      </w:pPr>
      <w:r>
        <w:rPr>
          <w:b/>
        </w:rPr>
        <w:t xml:space="preserve">1. Содержание проблемы и обоснование необходимости ее решения программными методами </w:t>
      </w:r>
    </w:p>
    <w:p w:rsidR="003913D4" w:rsidRDefault="00EC5114">
      <w:pPr>
        <w:spacing w:after="21" w:line="259" w:lineRule="auto"/>
        <w:ind w:left="565" w:firstLine="0"/>
        <w:jc w:val="left"/>
      </w:pPr>
      <w:r>
        <w:rPr>
          <w:b/>
        </w:rPr>
        <w:t xml:space="preserve"> </w:t>
      </w:r>
    </w:p>
    <w:p w:rsidR="003913D4" w:rsidRDefault="00EC5114" w:rsidP="00CA442F">
      <w:pPr>
        <w:ind w:left="-15"/>
      </w:pPr>
      <w:r>
        <w:t xml:space="preserve">Необходимость разработки муниципальной Программы «Профилактика терроризма и экстремизма на территории сельского поселения </w:t>
      </w:r>
      <w:proofErr w:type="spellStart"/>
      <w:r w:rsidR="0025562C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на 2021-2024 годы» (далее - Программа) связана с реализацией полномочий органов местного самоуправления по профилактике терроризма и экстремизма на территории сельского поселения </w:t>
      </w:r>
      <w:proofErr w:type="spellStart"/>
      <w:r w:rsidR="0025562C">
        <w:t>Учпилинский</w:t>
      </w:r>
      <w:proofErr w:type="spellEnd"/>
      <w:r>
        <w:t xml:space="preserve"> </w:t>
      </w:r>
      <w:r>
        <w:lastRenderedPageBreak/>
        <w:t xml:space="preserve">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– далее «сельское поселение), установленных Федеральным законом от 06 октября 2003 года № 131-ФЗ «Об общих принципах организации местного самоуправления в Российской Федерации». </w:t>
      </w:r>
    </w:p>
    <w:p w:rsidR="003913D4" w:rsidRDefault="00EC5114">
      <w:pPr>
        <w:ind w:left="-15"/>
      </w:pPr>
      <w:r>
        <w:t xml:space="preserve"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 </w:t>
      </w:r>
    </w:p>
    <w:p w:rsidR="003913D4" w:rsidRDefault="00EC5114">
      <w:pPr>
        <w:ind w:left="-15"/>
      </w:pPr>
      <w:r>
        <w:t xml:space="preserve">Администрацией сельского поселения </w:t>
      </w:r>
      <w:proofErr w:type="spellStart"/>
      <w:r w:rsidR="0025562C">
        <w:t>Учпилинский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 Республики Башкортостан – далее «Администрация» предпринимается комплекс мер, направленных на обеспечение социально - экономической </w:t>
      </w:r>
      <w:proofErr w:type="gramStart"/>
      <w:r>
        <w:t>стабильности,  профилактики</w:t>
      </w:r>
      <w:proofErr w:type="gramEnd"/>
      <w:r>
        <w:t xml:space="preserve"> и предупреждению межэтнических конфликтов, и содействие национально-культурному развитию народов. </w:t>
      </w:r>
    </w:p>
    <w:p w:rsidR="003913D4" w:rsidRDefault="00EC5114">
      <w:pPr>
        <w:ind w:left="-15"/>
      </w:pPr>
      <w:r>
        <w:t xml:space="preserve"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сельского поселения. </w:t>
      </w:r>
    </w:p>
    <w:p w:rsidR="003913D4" w:rsidRDefault="00EC5114">
      <w:pPr>
        <w:ind w:left="-15"/>
      </w:pPr>
      <w:r>
        <w:t xml:space="preserve">Необходимо вести работу по укреплению межнациональных,  межконфессиональных отношений и профилактике межнациональных конфликтов на территории сельского поселения, направленно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</w:t>
      </w:r>
      <w:proofErr w:type="spellStart"/>
      <w:r>
        <w:t>социальноэкономическому</w:t>
      </w:r>
      <w:proofErr w:type="spellEnd"/>
      <w:r>
        <w:t xml:space="preserve"> развитию сельского поселения, активизации взаимодействия с органами местного самоуправления населения. </w:t>
      </w:r>
    </w:p>
    <w:p w:rsidR="003913D4" w:rsidRDefault="00EC5114">
      <w:pPr>
        <w:ind w:left="-15"/>
      </w:pPr>
      <w:r>
        <w:t xml:space="preserve">Противостоять терроризму и экстремизму можно лишь на основе взаимодействия органов местного самоуправления, организаций (независимо от форм собственности), а также общественных объединений и граждан с привлечением специалистов в различных отраслях знаний, средств массовых информаций. </w:t>
      </w:r>
    </w:p>
    <w:p w:rsidR="003913D4" w:rsidRDefault="00EC5114">
      <w:pPr>
        <w:ind w:left="-15"/>
      </w:pPr>
      <w:r>
        <w:t xml:space="preserve">Терроризм – явление социальное и борьба с ним возможна лишь при комплексном подходе, путем применения программно-целевого метода. Предупреждение террористических и экстремистских проявлений должно заключаться в выявлении, устранении, нейтрализации, локализации и минимизации воздействия тех факторов, которые либо их порождают, либо им благоприятствуют. </w:t>
      </w:r>
    </w:p>
    <w:p w:rsidR="003913D4" w:rsidRDefault="00EC5114">
      <w:pPr>
        <w:ind w:left="-15"/>
      </w:pPr>
      <w:r>
        <w:t xml:space="preserve">Выполнение задач настоящей Программы обеспечит повышение уровня антитеррористической защищенности объектов жизнеобеспечения, а также объектов с массовым пребыванием людей. </w:t>
      </w:r>
    </w:p>
    <w:p w:rsidR="003913D4" w:rsidRDefault="00EC5114">
      <w:pPr>
        <w:ind w:left="-15"/>
      </w:pPr>
      <w:r>
        <w:t xml:space="preserve">В условиях развития современного общества особого внимания требует профилактика экстремизма и терроризма в молодежной среде. Проведение разъяснительной работы, мероприятий по повышению толерантности молодых людей, воспитании у них активной жизненной позиции – одна из задач Программы. </w:t>
      </w:r>
    </w:p>
    <w:p w:rsidR="003913D4" w:rsidRDefault="00EC5114">
      <w:pPr>
        <w:ind w:left="-15"/>
      </w:pPr>
      <w:r>
        <w:t xml:space="preserve">Утверждение муниципальной Программы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 </w:t>
      </w:r>
    </w:p>
    <w:p w:rsidR="003913D4" w:rsidRDefault="00EC5114">
      <w:pPr>
        <w:spacing w:after="29" w:line="259" w:lineRule="auto"/>
        <w:ind w:left="565" w:firstLine="0"/>
        <w:jc w:val="left"/>
      </w:pPr>
      <w:r>
        <w:rPr>
          <w:b/>
        </w:rPr>
        <w:t xml:space="preserve"> </w:t>
      </w:r>
    </w:p>
    <w:p w:rsidR="003913D4" w:rsidRDefault="00EC5114">
      <w:pPr>
        <w:pStyle w:val="2"/>
        <w:ind w:left="565" w:right="8"/>
      </w:pPr>
      <w:r>
        <w:t xml:space="preserve">2. Цель и задачи программы </w:t>
      </w:r>
    </w:p>
    <w:p w:rsidR="003913D4" w:rsidRDefault="00EC5114">
      <w:pPr>
        <w:spacing w:after="26" w:line="259" w:lineRule="auto"/>
        <w:ind w:left="565" w:firstLine="0"/>
        <w:jc w:val="left"/>
      </w:pPr>
      <w:r>
        <w:rPr>
          <w:b/>
        </w:rPr>
        <w:t xml:space="preserve"> </w:t>
      </w:r>
    </w:p>
    <w:p w:rsidR="003913D4" w:rsidRDefault="00EC5114">
      <w:pPr>
        <w:ind w:left="565" w:firstLine="0"/>
      </w:pPr>
      <w:r>
        <w:t xml:space="preserve">Целями Программы являются: </w:t>
      </w:r>
    </w:p>
    <w:p w:rsidR="003913D4" w:rsidRDefault="00EC5114">
      <w:pPr>
        <w:numPr>
          <w:ilvl w:val="0"/>
          <w:numId w:val="2"/>
        </w:numPr>
      </w:pPr>
      <w:r>
        <w:lastRenderedPageBreak/>
        <w:t xml:space="preserve">организация антитеррористической деятельности, противодействие возможным фактам проявления терроризма и экстремизма; </w:t>
      </w:r>
    </w:p>
    <w:p w:rsidR="003913D4" w:rsidRDefault="00EC5114">
      <w:pPr>
        <w:numPr>
          <w:ilvl w:val="0"/>
          <w:numId w:val="2"/>
        </w:numPr>
      </w:pPr>
      <w:r>
        <w:t xml:space="preserve">укрепление доверия населения к работе органов местного самоуправления, правоохранительных органов; </w:t>
      </w:r>
    </w:p>
    <w:p w:rsidR="003913D4" w:rsidRDefault="00EC5114">
      <w:pPr>
        <w:numPr>
          <w:ilvl w:val="0"/>
          <w:numId w:val="2"/>
        </w:numPr>
      </w:pPr>
      <w:r>
        <w:t xml:space="preserve">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 </w:t>
      </w:r>
    </w:p>
    <w:p w:rsidR="003913D4" w:rsidRDefault="00EC5114">
      <w:pPr>
        <w:numPr>
          <w:ilvl w:val="0"/>
          <w:numId w:val="2"/>
        </w:numPr>
      </w:pPr>
      <w:r>
        <w:t xml:space="preserve">обеспечение укрепления межнациональных и межконфессиональных отношений; - предотвращение этнических конфликтов. </w:t>
      </w:r>
    </w:p>
    <w:p w:rsidR="003913D4" w:rsidRDefault="00EC5114">
      <w:pPr>
        <w:ind w:left="565" w:firstLine="0"/>
      </w:pPr>
      <w:r>
        <w:t xml:space="preserve">Основными задачами Программы являются: </w:t>
      </w:r>
    </w:p>
    <w:p w:rsidR="003913D4" w:rsidRDefault="00EC5114">
      <w:pPr>
        <w:numPr>
          <w:ilvl w:val="0"/>
          <w:numId w:val="2"/>
        </w:numPr>
      </w:pPr>
      <w:r>
        <w:t xml:space="preserve">реализация государственной политики Российской Федерации в области профилактики терроризма и экстремизма на территории сельского поселения путем совершенствования системы профилактических мер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направленности; </w:t>
      </w:r>
    </w:p>
    <w:p w:rsidR="003913D4" w:rsidRDefault="00EC5114">
      <w:pPr>
        <w:numPr>
          <w:ilvl w:val="0"/>
          <w:numId w:val="2"/>
        </w:numPr>
      </w:pPr>
      <w:r>
        <w:t xml:space="preserve">укрепление межэтнического сотрудничества, мира и согласия, обеспечение терпимости в межнациональных отношениях; </w:t>
      </w:r>
    </w:p>
    <w:p w:rsidR="003913D4" w:rsidRDefault="00EC5114">
      <w:pPr>
        <w:numPr>
          <w:ilvl w:val="0"/>
          <w:numId w:val="2"/>
        </w:numPr>
      </w:pPr>
      <w:r>
        <w:t xml:space="preserve">усиление мер по защите населения от террористической угрозы; </w:t>
      </w:r>
    </w:p>
    <w:p w:rsidR="003913D4" w:rsidRDefault="00EC5114">
      <w:pPr>
        <w:numPr>
          <w:ilvl w:val="0"/>
          <w:numId w:val="2"/>
        </w:numPr>
      </w:pPr>
      <w:r>
        <w:t xml:space="preserve">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различиям; </w:t>
      </w:r>
    </w:p>
    <w:p w:rsidR="003913D4" w:rsidRDefault="00EC5114">
      <w:pPr>
        <w:numPr>
          <w:ilvl w:val="0"/>
          <w:numId w:val="2"/>
        </w:numPr>
      </w:pPr>
      <w:r>
        <w:t xml:space="preserve">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установок на этническое многообразие;  </w:t>
      </w:r>
    </w:p>
    <w:p w:rsidR="003913D4" w:rsidRDefault="00EC5114">
      <w:pPr>
        <w:numPr>
          <w:ilvl w:val="0"/>
          <w:numId w:val="2"/>
        </w:numPr>
      </w:pPr>
      <w:r>
        <w:t xml:space="preserve">поддержка и распространение идей духовного единства и межэтнического согласия. </w:t>
      </w:r>
    </w:p>
    <w:p w:rsidR="003913D4" w:rsidRDefault="00EC5114">
      <w:pPr>
        <w:spacing w:after="30" w:line="259" w:lineRule="auto"/>
        <w:ind w:left="565" w:firstLine="0"/>
        <w:jc w:val="left"/>
      </w:pPr>
      <w:r>
        <w:rPr>
          <w:b/>
        </w:rPr>
        <w:t xml:space="preserve"> </w:t>
      </w:r>
    </w:p>
    <w:p w:rsidR="003913D4" w:rsidRDefault="00EC5114">
      <w:pPr>
        <w:numPr>
          <w:ilvl w:val="1"/>
          <w:numId w:val="2"/>
        </w:numPr>
        <w:spacing w:after="5" w:line="271" w:lineRule="auto"/>
        <w:ind w:hanging="260"/>
        <w:jc w:val="left"/>
      </w:pPr>
      <w:r>
        <w:rPr>
          <w:b/>
        </w:rPr>
        <w:t xml:space="preserve">Краткая характеристика программных мероприятий </w:t>
      </w:r>
    </w:p>
    <w:p w:rsidR="003913D4" w:rsidRDefault="00EC5114">
      <w:pPr>
        <w:spacing w:after="0" w:line="259" w:lineRule="auto"/>
        <w:ind w:left="565" w:firstLine="0"/>
        <w:jc w:val="left"/>
      </w:pPr>
      <w:r>
        <w:rPr>
          <w:b/>
        </w:rPr>
        <w:t xml:space="preserve"> </w:t>
      </w:r>
    </w:p>
    <w:p w:rsidR="003913D4" w:rsidRDefault="00EC5114">
      <w:pPr>
        <w:ind w:left="-15"/>
      </w:pPr>
      <w:r>
        <w:t xml:space="preserve">Реализация мероприятий, направленных на укрепление межэтнического сотрудничества, мира и согласия на территории </w:t>
      </w:r>
      <w:proofErr w:type="gramStart"/>
      <w:r>
        <w:t>сельского  поселения</w:t>
      </w:r>
      <w:proofErr w:type="gramEnd"/>
      <w:r>
        <w:t xml:space="preserve">, развитие национальных культур народов, проживающих в сельском поселении, профилактика межэтнических конфликтов планируется через муниципальную Программу. </w:t>
      </w:r>
    </w:p>
    <w:p w:rsidR="003913D4" w:rsidRDefault="00EC5114">
      <w:pPr>
        <w:ind w:left="-15"/>
      </w:pPr>
      <w:r>
        <w:t xml:space="preserve"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 </w:t>
      </w:r>
    </w:p>
    <w:p w:rsidR="003913D4" w:rsidRDefault="00EC5114">
      <w:pPr>
        <w:spacing w:after="30" w:line="259" w:lineRule="auto"/>
        <w:ind w:left="565" w:firstLine="0"/>
        <w:jc w:val="left"/>
      </w:pPr>
      <w:r>
        <w:rPr>
          <w:b/>
        </w:rPr>
        <w:t xml:space="preserve"> </w:t>
      </w:r>
    </w:p>
    <w:p w:rsidR="003913D4" w:rsidRDefault="00EC5114">
      <w:pPr>
        <w:numPr>
          <w:ilvl w:val="1"/>
          <w:numId w:val="2"/>
        </w:numPr>
        <w:spacing w:after="5" w:line="271" w:lineRule="auto"/>
        <w:ind w:hanging="260"/>
        <w:jc w:val="left"/>
      </w:pPr>
      <w:r>
        <w:rPr>
          <w:b/>
        </w:rPr>
        <w:t xml:space="preserve">Объемы и сроки реализации муниципальной Программы </w:t>
      </w:r>
    </w:p>
    <w:p w:rsidR="003913D4" w:rsidRDefault="00EC5114">
      <w:pPr>
        <w:spacing w:after="22" w:line="259" w:lineRule="auto"/>
        <w:ind w:left="565" w:firstLine="0"/>
        <w:jc w:val="left"/>
      </w:pPr>
      <w:r>
        <w:rPr>
          <w:b/>
        </w:rPr>
        <w:t xml:space="preserve"> </w:t>
      </w:r>
    </w:p>
    <w:p w:rsidR="003913D4" w:rsidRDefault="00EC5114">
      <w:pPr>
        <w:ind w:left="-15"/>
      </w:pPr>
      <w:r>
        <w:t xml:space="preserve">Сроки реализации Программы - 2021-2024 гг., без финансовых затрат из местного бюджета. </w:t>
      </w:r>
    </w:p>
    <w:p w:rsidR="003913D4" w:rsidRDefault="00EC5114">
      <w:pPr>
        <w:spacing w:after="30" w:line="259" w:lineRule="auto"/>
        <w:ind w:left="565" w:firstLine="0"/>
        <w:jc w:val="left"/>
      </w:pPr>
      <w:r>
        <w:t xml:space="preserve"> </w:t>
      </w:r>
    </w:p>
    <w:p w:rsidR="003913D4" w:rsidRDefault="00EC5114">
      <w:pPr>
        <w:numPr>
          <w:ilvl w:val="1"/>
          <w:numId w:val="2"/>
        </w:numPr>
        <w:spacing w:after="5" w:line="271" w:lineRule="auto"/>
        <w:ind w:hanging="260"/>
        <w:jc w:val="left"/>
      </w:pPr>
      <w:r>
        <w:rPr>
          <w:b/>
        </w:rPr>
        <w:t xml:space="preserve">Оценка эффективности от реализации Программы </w:t>
      </w:r>
    </w:p>
    <w:p w:rsidR="003913D4" w:rsidRDefault="00EC5114">
      <w:pPr>
        <w:spacing w:after="25" w:line="259" w:lineRule="auto"/>
        <w:ind w:left="565" w:firstLine="0"/>
        <w:jc w:val="left"/>
      </w:pPr>
      <w:r>
        <w:rPr>
          <w:b/>
        </w:rPr>
        <w:t xml:space="preserve"> </w:t>
      </w:r>
    </w:p>
    <w:p w:rsidR="003913D4" w:rsidRDefault="00EC5114">
      <w:pPr>
        <w:ind w:left="565" w:firstLine="0"/>
      </w:pPr>
      <w:r>
        <w:t xml:space="preserve">Реализация мероприятий Программы в 2021-2024 годах позволит: </w:t>
      </w:r>
    </w:p>
    <w:p w:rsidR="003913D4" w:rsidRDefault="00EC5114">
      <w:pPr>
        <w:numPr>
          <w:ilvl w:val="0"/>
          <w:numId w:val="2"/>
        </w:numPr>
      </w:pPr>
      <w:r>
        <w:t xml:space="preserve">повысить эффективность деятельности сельского поселения; </w:t>
      </w:r>
    </w:p>
    <w:p w:rsidR="003913D4" w:rsidRDefault="00EC5114">
      <w:pPr>
        <w:numPr>
          <w:ilvl w:val="0"/>
          <w:numId w:val="2"/>
        </w:numPr>
      </w:pPr>
      <w:r>
        <w:t xml:space="preserve">обеспечить гармонизацию межнациональных отношений; </w:t>
      </w:r>
    </w:p>
    <w:p w:rsidR="003913D4" w:rsidRDefault="00EC5114">
      <w:pPr>
        <w:numPr>
          <w:ilvl w:val="0"/>
          <w:numId w:val="2"/>
        </w:numPr>
      </w:pPr>
      <w:r>
        <w:t xml:space="preserve">предотвращать этнические конфликты; </w:t>
      </w:r>
    </w:p>
    <w:p w:rsidR="003913D4" w:rsidRDefault="00EC5114">
      <w:pPr>
        <w:numPr>
          <w:ilvl w:val="0"/>
          <w:numId w:val="2"/>
        </w:numPr>
      </w:pPr>
      <w:r>
        <w:lastRenderedPageBreak/>
        <w:t xml:space="preserve">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экстремизма; </w:t>
      </w:r>
    </w:p>
    <w:p w:rsidR="003913D4" w:rsidRDefault="00EC5114">
      <w:pPr>
        <w:numPr>
          <w:ilvl w:val="0"/>
          <w:numId w:val="2"/>
        </w:numPr>
      </w:pPr>
      <w:r>
        <w:t xml:space="preserve">проведение информационно – 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 </w:t>
      </w:r>
    </w:p>
    <w:p w:rsidR="003913D4" w:rsidRDefault="00EC5114">
      <w:pPr>
        <w:numPr>
          <w:ilvl w:val="0"/>
          <w:numId w:val="2"/>
        </w:numPr>
      </w:pPr>
      <w:r>
        <w:t xml:space="preserve">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предрассудков; </w:t>
      </w:r>
    </w:p>
    <w:p w:rsidR="003913D4" w:rsidRDefault="00EC5114">
      <w:pPr>
        <w:numPr>
          <w:ilvl w:val="0"/>
          <w:numId w:val="2"/>
        </w:numPr>
      </w:pPr>
      <w:r>
        <w:t xml:space="preserve">создание условий для адаптации, реабилитации и социальная </w:t>
      </w:r>
      <w:proofErr w:type="spellStart"/>
      <w:r>
        <w:t>реинтеграции</w:t>
      </w:r>
      <w:proofErr w:type="spellEnd"/>
      <w:r>
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 </w:t>
      </w:r>
    </w:p>
    <w:p w:rsidR="003913D4" w:rsidRDefault="00EC5114">
      <w:pPr>
        <w:spacing w:after="29" w:line="259" w:lineRule="auto"/>
        <w:ind w:firstLine="0"/>
        <w:jc w:val="left"/>
      </w:pPr>
      <w:r>
        <w:rPr>
          <w:b/>
        </w:rPr>
        <w:t xml:space="preserve"> </w:t>
      </w:r>
    </w:p>
    <w:p w:rsidR="003913D4" w:rsidRDefault="00EC5114">
      <w:pPr>
        <w:pStyle w:val="2"/>
        <w:ind w:left="565" w:right="2"/>
      </w:pPr>
      <w:r>
        <w:t xml:space="preserve">6. Механизм реализации Программы </w:t>
      </w:r>
    </w:p>
    <w:p w:rsidR="003913D4" w:rsidRDefault="00EC5114">
      <w:pPr>
        <w:spacing w:after="0" w:line="259" w:lineRule="auto"/>
        <w:ind w:left="565" w:firstLine="0"/>
        <w:jc w:val="left"/>
      </w:pPr>
      <w:r>
        <w:rPr>
          <w:b/>
        </w:rPr>
        <w:t xml:space="preserve"> </w:t>
      </w:r>
    </w:p>
    <w:p w:rsidR="003913D4" w:rsidRDefault="00EC5114">
      <w:pPr>
        <w:ind w:left="-15"/>
      </w:pPr>
      <w:r>
        <w:t xml:space="preserve">Реализация Программы будет осуществляться без затрат средств местного бюджета в соответствии с действующим законодательством. </w:t>
      </w:r>
    </w:p>
    <w:p w:rsidR="003913D4" w:rsidRDefault="00EC5114">
      <w:pPr>
        <w:ind w:left="-15"/>
      </w:pPr>
      <w:r>
        <w:t xml:space="preserve">Координатор Программы – Администрация. Администрация в ходе реализации Программы: </w:t>
      </w:r>
    </w:p>
    <w:p w:rsidR="003913D4" w:rsidRDefault="00EC5114">
      <w:pPr>
        <w:numPr>
          <w:ilvl w:val="0"/>
          <w:numId w:val="3"/>
        </w:numPr>
        <w:spacing w:after="20" w:line="259" w:lineRule="auto"/>
      </w:pPr>
      <w:r>
        <w:t xml:space="preserve">организует координацию деятельности исполнителей мероприятий Программы; </w:t>
      </w:r>
    </w:p>
    <w:p w:rsidR="003913D4" w:rsidRDefault="00EC5114">
      <w:pPr>
        <w:numPr>
          <w:ilvl w:val="0"/>
          <w:numId w:val="3"/>
        </w:numPr>
      </w:pPr>
      <w:r>
        <w:t xml:space="preserve">организует нормативно-правовое и методическое обеспечение реализации Программы; </w:t>
      </w:r>
    </w:p>
    <w:p w:rsidR="003913D4" w:rsidRDefault="00EC5114">
      <w:pPr>
        <w:numPr>
          <w:ilvl w:val="0"/>
          <w:numId w:val="3"/>
        </w:numPr>
      </w:pPr>
      <w:r>
        <w:t xml:space="preserve">организует информационную и разъяснительную работу, направленную на освещение целей и задач Программы; </w:t>
      </w:r>
    </w:p>
    <w:p w:rsidR="003913D4" w:rsidRDefault="00EC5114">
      <w:pPr>
        <w:numPr>
          <w:ilvl w:val="0"/>
          <w:numId w:val="3"/>
        </w:numPr>
      </w:pPr>
      <w:r>
        <w:t xml:space="preserve">осуществляет оценку социально-экономической эффективности и показателей реализации Программы в целом. </w:t>
      </w:r>
    </w:p>
    <w:p w:rsidR="003913D4" w:rsidRDefault="00EC5114">
      <w:pPr>
        <w:ind w:left="-15"/>
      </w:pPr>
      <w:r>
        <w:t xml:space="preserve"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 </w:t>
      </w:r>
    </w:p>
    <w:p w:rsidR="003913D4" w:rsidRDefault="00EC5114">
      <w:pPr>
        <w:ind w:left="-15"/>
      </w:pPr>
      <w:r>
        <w:t>Текущий контроль и анализ выполнения программных мероприятий осуществляет Администрация.</w:t>
      </w:r>
      <w:r>
        <w:rPr>
          <w:b/>
        </w:rPr>
        <w:t xml:space="preserve"> </w:t>
      </w:r>
    </w:p>
    <w:p w:rsidR="003913D4" w:rsidRDefault="00EC5114">
      <w:pPr>
        <w:spacing w:after="0" w:line="259" w:lineRule="auto"/>
        <w:ind w:left="565" w:firstLine="0"/>
        <w:jc w:val="left"/>
      </w:pPr>
      <w:r>
        <w:rPr>
          <w:b/>
          <w:sz w:val="28"/>
        </w:rPr>
        <w:t xml:space="preserve"> </w:t>
      </w:r>
    </w:p>
    <w:p w:rsidR="003913D4" w:rsidRDefault="00EC5114">
      <w:pPr>
        <w:spacing w:after="0" w:line="259" w:lineRule="auto"/>
        <w:ind w:left="71" w:firstLine="0"/>
        <w:jc w:val="center"/>
      </w:pPr>
      <w:r>
        <w:rPr>
          <w:b/>
          <w:sz w:val="28"/>
        </w:rPr>
        <w:t xml:space="preserve"> </w:t>
      </w:r>
    </w:p>
    <w:p w:rsidR="003913D4" w:rsidRDefault="00EC5114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3913D4" w:rsidRDefault="00EC5114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3913D4" w:rsidRDefault="00EC5114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3913D4" w:rsidRDefault="00EC5114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3913D4" w:rsidRDefault="00EC5114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3913D4" w:rsidRDefault="00EC5114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3913D4" w:rsidRDefault="00EC5114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3913D4" w:rsidRDefault="00EC5114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3913D4" w:rsidRDefault="00EC5114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3913D4" w:rsidRDefault="00EC5114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3913D4" w:rsidRDefault="00EC5114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3913D4" w:rsidRDefault="00EC5114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3913D4" w:rsidRDefault="00EC5114">
      <w:pPr>
        <w:spacing w:after="0" w:line="259" w:lineRule="auto"/>
        <w:ind w:firstLine="0"/>
        <w:jc w:val="left"/>
      </w:pPr>
      <w:r>
        <w:rPr>
          <w:b/>
          <w:sz w:val="28"/>
        </w:rPr>
        <w:t xml:space="preserve"> </w:t>
      </w:r>
    </w:p>
    <w:p w:rsidR="003913D4" w:rsidRDefault="00EC5114" w:rsidP="00CA442F">
      <w:pPr>
        <w:spacing w:after="0" w:line="259" w:lineRule="auto"/>
        <w:ind w:firstLine="0"/>
        <w:jc w:val="left"/>
      </w:pPr>
      <w:r>
        <w:rPr>
          <w:b/>
          <w:sz w:val="28"/>
        </w:rPr>
        <w:lastRenderedPageBreak/>
        <w:t xml:space="preserve"> </w:t>
      </w:r>
      <w:r w:rsidR="00CA442F">
        <w:rPr>
          <w:b/>
          <w:sz w:val="28"/>
        </w:rPr>
        <w:t xml:space="preserve">                                                                         </w:t>
      </w:r>
      <w:bookmarkStart w:id="0" w:name="_GoBack"/>
      <w:bookmarkEnd w:id="0"/>
      <w:r>
        <w:rPr>
          <w:sz w:val="24"/>
        </w:rPr>
        <w:t xml:space="preserve">Приложение № 2 </w:t>
      </w:r>
    </w:p>
    <w:p w:rsidR="003913D4" w:rsidRDefault="00EC5114">
      <w:pPr>
        <w:spacing w:after="2" w:line="278" w:lineRule="auto"/>
        <w:ind w:left="5102" w:hanging="10"/>
      </w:pPr>
      <w:r>
        <w:rPr>
          <w:sz w:val="24"/>
        </w:rPr>
        <w:t xml:space="preserve">к постановлению администрации сельского поселения </w:t>
      </w:r>
      <w:proofErr w:type="spellStart"/>
      <w:proofErr w:type="gramStart"/>
      <w:r w:rsidR="0025562C">
        <w:rPr>
          <w:sz w:val="24"/>
        </w:rPr>
        <w:t>Учпилинский</w:t>
      </w:r>
      <w:proofErr w:type="spellEnd"/>
      <w:r>
        <w:rPr>
          <w:sz w:val="24"/>
        </w:rPr>
        <w:t xml:space="preserve">  сельсовет</w:t>
      </w:r>
      <w:proofErr w:type="gramEnd"/>
      <w:r>
        <w:rPr>
          <w:sz w:val="24"/>
        </w:rPr>
        <w:t xml:space="preserve"> муниципального района  </w:t>
      </w:r>
    </w:p>
    <w:p w:rsidR="003913D4" w:rsidRDefault="00EC5114">
      <w:pPr>
        <w:spacing w:after="2" w:line="278" w:lineRule="auto"/>
        <w:ind w:left="5102" w:hanging="10"/>
      </w:pPr>
      <w:proofErr w:type="spellStart"/>
      <w:r>
        <w:rPr>
          <w:sz w:val="24"/>
        </w:rPr>
        <w:t>Дюртюлинский</w:t>
      </w:r>
      <w:proofErr w:type="spellEnd"/>
      <w:r>
        <w:rPr>
          <w:sz w:val="24"/>
        </w:rPr>
        <w:t xml:space="preserve"> район Республики Башкортостан от _________________ №_____ </w:t>
      </w:r>
    </w:p>
    <w:p w:rsidR="003913D4" w:rsidRDefault="00EC5114">
      <w:pPr>
        <w:spacing w:after="49" w:line="259" w:lineRule="auto"/>
        <w:ind w:left="61" w:firstLine="0"/>
        <w:jc w:val="center"/>
      </w:pPr>
      <w:r>
        <w:rPr>
          <w:sz w:val="24"/>
        </w:rPr>
        <w:t xml:space="preserve"> </w:t>
      </w:r>
    </w:p>
    <w:p w:rsidR="003913D4" w:rsidRDefault="00EC5114">
      <w:pPr>
        <w:spacing w:after="5" w:line="271" w:lineRule="auto"/>
        <w:ind w:left="60" w:firstLine="591"/>
        <w:jc w:val="left"/>
      </w:pPr>
      <w:r>
        <w:rPr>
          <w:b/>
        </w:rPr>
        <w:t xml:space="preserve">План мероприятий по реализации муниципальной программы «Профилактика терроризма и экстремизма на территории сельского поселения </w:t>
      </w:r>
      <w:proofErr w:type="spellStart"/>
      <w:r w:rsidR="0025562C">
        <w:rPr>
          <w:b/>
        </w:rPr>
        <w:t>Учпилинский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 Республики Башкортостан на 2021-2024 годы» </w:t>
      </w:r>
    </w:p>
    <w:p w:rsidR="003913D4" w:rsidRDefault="00EC5114">
      <w:pPr>
        <w:spacing w:after="0" w:line="259" w:lineRule="auto"/>
        <w:ind w:left="627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924" w:type="dxa"/>
        <w:tblInd w:w="-140" w:type="dxa"/>
        <w:tblCellMar>
          <w:top w:w="13" w:type="dxa"/>
          <w:left w:w="105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4822"/>
        <w:gridCol w:w="2696"/>
        <w:gridCol w:w="1841"/>
      </w:tblGrid>
      <w:tr w:rsidR="003913D4">
        <w:trPr>
          <w:trHeight w:val="9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</w:pPr>
            <w:r>
              <w:t xml:space="preserve">№ </w:t>
            </w:r>
          </w:p>
          <w:p w:rsidR="003913D4" w:rsidRDefault="00EC5114">
            <w:pPr>
              <w:spacing w:after="0" w:line="259" w:lineRule="auto"/>
              <w:ind w:firstLine="0"/>
              <w:jc w:val="left"/>
            </w:pPr>
            <w:proofErr w:type="spellStart"/>
            <w:r>
              <w:t>пп</w:t>
            </w:r>
            <w:proofErr w:type="spellEnd"/>
            <w:r>
              <w:t xml:space="preserve">/ п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left="571" w:firstLine="0"/>
              <w:jc w:val="left"/>
            </w:pPr>
            <w:r>
              <w:t xml:space="preserve">Наименование мероприятия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Исполнители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Сроки исполнения </w:t>
            </w:r>
          </w:p>
        </w:tc>
      </w:tr>
      <w:tr w:rsidR="003913D4">
        <w:trPr>
          <w:trHeight w:val="24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23" w:line="258" w:lineRule="auto"/>
              <w:ind w:left="5" w:right="63" w:firstLine="566"/>
            </w:pPr>
            <w:r>
              <w:t xml:space="preserve">Информирование населения по вопросам противодействия терроризму, предупреждению террористических актов, поведению в условиях возникновения чрезвычайных ситуаций на сходах </w:t>
            </w:r>
            <w:proofErr w:type="gramStart"/>
            <w:r>
              <w:t>граждан,  через</w:t>
            </w:r>
            <w:proofErr w:type="gramEnd"/>
            <w:r>
              <w:t xml:space="preserve"> информационные стенды и на </w:t>
            </w:r>
          </w:p>
          <w:p w:rsidR="003913D4" w:rsidRDefault="00EC5114">
            <w:pPr>
              <w:spacing w:after="0" w:line="259" w:lineRule="auto"/>
              <w:ind w:left="5" w:firstLine="0"/>
              <w:jc w:val="left"/>
            </w:pPr>
            <w:r>
              <w:t xml:space="preserve">официальном сайте  в сети «Интернет»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Администрация сельского поселения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постоянно </w:t>
            </w:r>
          </w:p>
        </w:tc>
      </w:tr>
      <w:tr w:rsidR="003913D4">
        <w:trPr>
          <w:trHeight w:val="24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2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left="5" w:right="63" w:firstLine="566"/>
            </w:pPr>
            <w:r>
              <w:t xml:space="preserve"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Администрация сельского поселения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постоянно </w:t>
            </w:r>
          </w:p>
        </w:tc>
      </w:tr>
      <w:tr w:rsidR="003913D4">
        <w:trPr>
          <w:trHeight w:val="300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3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left="5" w:right="64" w:firstLine="566"/>
            </w:pPr>
            <w:r>
              <w:t xml:space="preserve"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 Выявление членов неформальных молодежных группировок в образовательных учреждениях.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Администрация сельского поселения, образовательные учреждения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постоянно </w:t>
            </w:r>
          </w:p>
        </w:tc>
      </w:tr>
      <w:tr w:rsidR="003913D4">
        <w:trPr>
          <w:trHeight w:val="24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4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left="5" w:right="64" w:firstLine="566"/>
            </w:pPr>
            <w:r>
              <w:t xml:space="preserve"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49" w:line="239" w:lineRule="auto"/>
              <w:ind w:firstLine="0"/>
              <w:jc w:val="left"/>
            </w:pPr>
            <w:r>
              <w:t xml:space="preserve">Администрация сельского поселения </w:t>
            </w:r>
          </w:p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Башкортостан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постоянно </w:t>
            </w:r>
          </w:p>
        </w:tc>
      </w:tr>
    </w:tbl>
    <w:p w:rsidR="003913D4" w:rsidRDefault="003913D4">
      <w:pPr>
        <w:spacing w:after="0" w:line="259" w:lineRule="auto"/>
        <w:ind w:left="-1136" w:right="429" w:firstLine="0"/>
        <w:jc w:val="left"/>
      </w:pPr>
    </w:p>
    <w:tbl>
      <w:tblPr>
        <w:tblStyle w:val="TableGrid"/>
        <w:tblW w:w="9924" w:type="dxa"/>
        <w:tblInd w:w="-140" w:type="dxa"/>
        <w:tblCellMar>
          <w:top w:w="18" w:type="dxa"/>
          <w:left w:w="105" w:type="dxa"/>
          <w:right w:w="40" w:type="dxa"/>
        </w:tblCellMar>
        <w:tblLook w:val="04A0" w:firstRow="1" w:lastRow="0" w:firstColumn="1" w:lastColumn="0" w:noHBand="0" w:noVBand="1"/>
      </w:tblPr>
      <w:tblGrid>
        <w:gridCol w:w="565"/>
        <w:gridCol w:w="4822"/>
        <w:gridCol w:w="2696"/>
        <w:gridCol w:w="1841"/>
      </w:tblGrid>
      <w:tr w:rsidR="003913D4">
        <w:trPr>
          <w:trHeight w:val="41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39" w:line="248" w:lineRule="auto"/>
              <w:ind w:left="5" w:right="65" w:firstLine="566"/>
            </w:pPr>
            <w:r>
              <w:t xml:space="preserve"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 </w:t>
            </w:r>
          </w:p>
          <w:p w:rsidR="003913D4" w:rsidRDefault="00EC5114">
            <w:pPr>
              <w:spacing w:after="0" w:line="259" w:lineRule="auto"/>
              <w:ind w:left="5" w:right="65" w:firstLine="566"/>
            </w:pPr>
            <w:proofErr w:type="gramStart"/>
            <w:r>
              <w:t>Проведение  мероприятий</w:t>
            </w:r>
            <w:proofErr w:type="gramEnd"/>
            <w:r>
              <w:t xml:space="preserve"> по разъяснению сущности терроризма и его общественной опасности, а также формирование у граждан неприятия идеологии терроризма.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Администрация сельского поселения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постоянно </w:t>
            </w:r>
          </w:p>
        </w:tc>
      </w:tr>
      <w:tr w:rsidR="003913D4">
        <w:trPr>
          <w:trHeight w:val="12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6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7" w:lineRule="auto"/>
              <w:ind w:left="5" w:right="70" w:firstLine="566"/>
            </w:pPr>
            <w:r>
              <w:t xml:space="preserve">Мониторинг экстремистских настроений в молодёжной среде путем проведения анкетирования. </w:t>
            </w:r>
          </w:p>
          <w:p w:rsidR="003913D4" w:rsidRDefault="00EC5114">
            <w:pPr>
              <w:spacing w:after="0" w:line="259" w:lineRule="auto"/>
              <w:ind w:left="571" w:firstLine="0"/>
              <w:jc w:val="left"/>
            </w:pPr>
            <w: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Образовательные учреждения, библиотека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постоянно </w:t>
            </w:r>
          </w:p>
        </w:tc>
      </w:tr>
      <w:tr w:rsidR="003913D4">
        <w:trPr>
          <w:trHeight w:val="18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7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left="5" w:right="65" w:firstLine="566"/>
            </w:pPr>
            <w:r>
              <w:t xml:space="preserve">Проведение рейдов по населенным пунктам сельского поселения с целью выявления нанесения на здания, </w:t>
            </w:r>
            <w:proofErr w:type="gramStart"/>
            <w:r>
              <w:t>сооружения  символов</w:t>
            </w:r>
            <w:proofErr w:type="gramEnd"/>
            <w:r>
              <w:t xml:space="preserve">, знаков экстремисткой и террористической направленности.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Администрация сельского поселения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постоянно </w:t>
            </w:r>
          </w:p>
        </w:tc>
      </w:tr>
      <w:tr w:rsidR="003913D4">
        <w:trPr>
          <w:trHeight w:val="658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8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28" w:line="257" w:lineRule="auto"/>
              <w:ind w:left="5" w:right="65" w:firstLine="566"/>
            </w:pPr>
            <w:r>
              <w:t xml:space="preserve">Информирование жителей сельского поселения </w:t>
            </w:r>
            <w:proofErr w:type="spellStart"/>
            <w:r w:rsidR="0025562C">
              <w:t>Учпилинский</w:t>
            </w:r>
            <w:proofErr w:type="spellEnd"/>
            <w:r>
              <w:t xml:space="preserve"> сельсовет муниципального района </w:t>
            </w:r>
          </w:p>
          <w:p w:rsidR="003913D4" w:rsidRDefault="00EC5114">
            <w:pPr>
              <w:spacing w:after="0" w:line="251" w:lineRule="auto"/>
              <w:ind w:left="5" w:right="60" w:firstLine="0"/>
            </w:pPr>
            <w:proofErr w:type="spellStart"/>
            <w:r>
              <w:t>Дюртюлинский</w:t>
            </w:r>
            <w:proofErr w:type="spellEnd"/>
            <w:r>
              <w:t xml:space="preserve"> район Республики Башкортостан о тактике действий при угрозе возникновения террористических актов, посредством размещения информации на сайте администрации, адресное распространение контактных телефонов о том, куда следует обращаться в случаях совершения в отношении граждан противоправных действий. </w:t>
            </w:r>
          </w:p>
          <w:p w:rsidR="003913D4" w:rsidRDefault="00EC5114">
            <w:pPr>
              <w:spacing w:after="0" w:line="259" w:lineRule="auto"/>
              <w:ind w:left="5" w:right="63" w:firstLine="566"/>
            </w:pPr>
            <w:r>
              <w:t xml:space="preserve"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</w:t>
            </w:r>
            <w:proofErr w:type="gramStart"/>
            <w:r>
              <w:t>на  информационных</w:t>
            </w:r>
            <w:proofErr w:type="gramEnd"/>
            <w:r>
              <w:t xml:space="preserve"> стендах. Распространение печатной продукции, памяток.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Администрация сельского поселения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постоянно </w:t>
            </w:r>
          </w:p>
        </w:tc>
      </w:tr>
      <w:tr w:rsidR="003913D4">
        <w:trPr>
          <w:trHeight w:val="61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9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left="5" w:firstLine="0"/>
            </w:pPr>
            <w:r>
              <w:t xml:space="preserve">Проведение культурно-массовых мероприятий, направленных на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Администрация сельского поселения,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постоянно </w:t>
            </w:r>
          </w:p>
        </w:tc>
      </w:tr>
      <w:tr w:rsidR="003913D4">
        <w:trPr>
          <w:trHeight w:val="15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3913D4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20" w:line="264" w:lineRule="auto"/>
              <w:ind w:left="5" w:right="60" w:firstLine="0"/>
            </w:pPr>
            <w:r>
              <w:t xml:space="preserve">распространение и укрепление культуры мира, продвижение идеалов взаимопонимания, терпимости межнациональной солидарности. </w:t>
            </w:r>
          </w:p>
          <w:p w:rsidR="003913D4" w:rsidRDefault="00EC5114">
            <w:pPr>
              <w:spacing w:after="0" w:line="259" w:lineRule="auto"/>
              <w:ind w:left="5" w:firstLine="0"/>
              <w:jc w:val="left"/>
            </w:pPr>
            <w:r>
              <w:t xml:space="preserve">Проведение национальных праздников.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СДК  </w:t>
            </w:r>
            <w:proofErr w:type="spellStart"/>
            <w:r>
              <w:t>с.Таймурзино</w:t>
            </w:r>
            <w:proofErr w:type="spellEnd"/>
            <w:r>
              <w:t xml:space="preserve">, библиотека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3913D4">
            <w:pPr>
              <w:spacing w:after="160" w:line="259" w:lineRule="auto"/>
              <w:ind w:firstLine="0"/>
              <w:jc w:val="left"/>
            </w:pPr>
          </w:p>
        </w:tc>
      </w:tr>
      <w:tr w:rsidR="003913D4">
        <w:trPr>
          <w:trHeight w:val="6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 10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left="5" w:firstLine="0"/>
              <w:jc w:val="left"/>
            </w:pPr>
            <w:r>
              <w:t xml:space="preserve">Проведение мониторинга религиозной ситуации.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Администрация сельского поселения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3D4" w:rsidRDefault="00EC5114">
            <w:pPr>
              <w:spacing w:after="0" w:line="259" w:lineRule="auto"/>
              <w:ind w:firstLine="0"/>
              <w:jc w:val="left"/>
            </w:pPr>
            <w:r>
              <w:t xml:space="preserve">постоянно </w:t>
            </w:r>
          </w:p>
        </w:tc>
      </w:tr>
    </w:tbl>
    <w:p w:rsidR="003913D4" w:rsidRDefault="00EC5114">
      <w:pPr>
        <w:spacing w:after="0" w:line="259" w:lineRule="auto"/>
        <w:ind w:firstLine="0"/>
        <w:jc w:val="left"/>
      </w:pPr>
      <w:r>
        <w:rPr>
          <w:sz w:val="28"/>
        </w:rPr>
        <w:t xml:space="preserve"> </w:t>
      </w:r>
    </w:p>
    <w:p w:rsidR="003913D4" w:rsidRDefault="00EC5114">
      <w:pPr>
        <w:spacing w:after="0" w:line="259" w:lineRule="auto"/>
        <w:ind w:right="5051" w:firstLine="0"/>
        <w:jc w:val="right"/>
      </w:pPr>
      <w:r>
        <w:rPr>
          <w:sz w:val="24"/>
        </w:rPr>
        <w:t xml:space="preserve"> </w:t>
      </w:r>
    </w:p>
    <w:sectPr w:rsidR="003913D4" w:rsidSect="00CA442F">
      <w:pgSz w:w="11905" w:h="16840"/>
      <w:pgMar w:top="426" w:right="557" w:bottom="567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282"/>
    <w:multiLevelType w:val="hybridMultilevel"/>
    <w:tmpl w:val="4C00EBFC"/>
    <w:lvl w:ilvl="0" w:tplc="D6E249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FE6CFA">
      <w:start w:val="3"/>
      <w:numFmt w:val="decimal"/>
      <w:lvlText w:val="%2."/>
      <w:lvlJc w:val="left"/>
      <w:pPr>
        <w:ind w:left="2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881BE2">
      <w:start w:val="1"/>
      <w:numFmt w:val="lowerRoman"/>
      <w:lvlText w:val="%3"/>
      <w:lvlJc w:val="left"/>
      <w:pPr>
        <w:ind w:left="31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8CF336">
      <w:start w:val="1"/>
      <w:numFmt w:val="decimal"/>
      <w:lvlText w:val="%4"/>
      <w:lvlJc w:val="left"/>
      <w:pPr>
        <w:ind w:left="3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90FE58">
      <w:start w:val="1"/>
      <w:numFmt w:val="lowerLetter"/>
      <w:lvlText w:val="%5"/>
      <w:lvlJc w:val="left"/>
      <w:pPr>
        <w:ind w:left="4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225060">
      <w:start w:val="1"/>
      <w:numFmt w:val="lowerRoman"/>
      <w:lvlText w:val="%6"/>
      <w:lvlJc w:val="left"/>
      <w:pPr>
        <w:ind w:left="5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762B88">
      <w:start w:val="1"/>
      <w:numFmt w:val="decimal"/>
      <w:lvlText w:val="%7"/>
      <w:lvlJc w:val="left"/>
      <w:pPr>
        <w:ind w:left="6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E467B6">
      <w:start w:val="1"/>
      <w:numFmt w:val="lowerLetter"/>
      <w:lvlText w:val="%8"/>
      <w:lvlJc w:val="left"/>
      <w:pPr>
        <w:ind w:left="6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8C26EA">
      <w:start w:val="1"/>
      <w:numFmt w:val="lowerRoman"/>
      <w:lvlText w:val="%9"/>
      <w:lvlJc w:val="left"/>
      <w:pPr>
        <w:ind w:left="7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7348C2"/>
    <w:multiLevelType w:val="hybridMultilevel"/>
    <w:tmpl w:val="21F8679A"/>
    <w:lvl w:ilvl="0" w:tplc="0BA8A64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CE41F86">
      <w:start w:val="1"/>
      <w:numFmt w:val="bullet"/>
      <w:lvlText w:val="o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2AF39E">
      <w:start w:val="1"/>
      <w:numFmt w:val="bullet"/>
      <w:lvlText w:val="▪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1ED514">
      <w:start w:val="1"/>
      <w:numFmt w:val="bullet"/>
      <w:lvlText w:val="•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84557C">
      <w:start w:val="1"/>
      <w:numFmt w:val="bullet"/>
      <w:lvlText w:val="o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047992">
      <w:start w:val="1"/>
      <w:numFmt w:val="bullet"/>
      <w:lvlText w:val="▪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10F5BA">
      <w:start w:val="1"/>
      <w:numFmt w:val="bullet"/>
      <w:lvlText w:val="•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D2F506">
      <w:start w:val="1"/>
      <w:numFmt w:val="bullet"/>
      <w:lvlText w:val="o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50CC7CC">
      <w:start w:val="1"/>
      <w:numFmt w:val="bullet"/>
      <w:lvlText w:val="▪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88162D"/>
    <w:multiLevelType w:val="hybridMultilevel"/>
    <w:tmpl w:val="F0A692A6"/>
    <w:lvl w:ilvl="0" w:tplc="623E4C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4EA832A">
      <w:start w:val="1"/>
      <w:numFmt w:val="bullet"/>
      <w:lvlText w:val="o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B6DB7C">
      <w:start w:val="1"/>
      <w:numFmt w:val="bullet"/>
      <w:lvlText w:val="▪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F126B38">
      <w:start w:val="1"/>
      <w:numFmt w:val="bullet"/>
      <w:lvlText w:val="•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E4819A">
      <w:start w:val="1"/>
      <w:numFmt w:val="bullet"/>
      <w:lvlText w:val="o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DC87F6">
      <w:start w:val="1"/>
      <w:numFmt w:val="bullet"/>
      <w:lvlText w:val="▪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7AFAA8">
      <w:start w:val="1"/>
      <w:numFmt w:val="bullet"/>
      <w:lvlText w:val="•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1ED9A4">
      <w:start w:val="1"/>
      <w:numFmt w:val="bullet"/>
      <w:lvlText w:val="o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6400FEA">
      <w:start w:val="1"/>
      <w:numFmt w:val="bullet"/>
      <w:lvlText w:val="▪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8D6D72"/>
    <w:multiLevelType w:val="hybridMultilevel"/>
    <w:tmpl w:val="F9EED6BE"/>
    <w:lvl w:ilvl="0" w:tplc="BE6841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40F502">
      <w:start w:val="1"/>
      <w:numFmt w:val="lowerLetter"/>
      <w:lvlText w:val="%2"/>
      <w:lvlJc w:val="left"/>
      <w:pPr>
        <w:ind w:left="1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AC87A6">
      <w:start w:val="1"/>
      <w:numFmt w:val="lowerRoman"/>
      <w:lvlText w:val="%3"/>
      <w:lvlJc w:val="left"/>
      <w:pPr>
        <w:ind w:left="2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660FA">
      <w:start w:val="1"/>
      <w:numFmt w:val="decimal"/>
      <w:lvlText w:val="%4"/>
      <w:lvlJc w:val="left"/>
      <w:pPr>
        <w:ind w:left="3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C84FC0">
      <w:start w:val="1"/>
      <w:numFmt w:val="lowerLetter"/>
      <w:lvlText w:val="%5"/>
      <w:lvlJc w:val="left"/>
      <w:pPr>
        <w:ind w:left="3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0AE690">
      <w:start w:val="1"/>
      <w:numFmt w:val="lowerRoman"/>
      <w:lvlText w:val="%6"/>
      <w:lvlJc w:val="left"/>
      <w:pPr>
        <w:ind w:left="4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9EC668">
      <w:start w:val="1"/>
      <w:numFmt w:val="decimal"/>
      <w:lvlText w:val="%7"/>
      <w:lvlJc w:val="left"/>
      <w:pPr>
        <w:ind w:left="5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22F7CA">
      <w:start w:val="1"/>
      <w:numFmt w:val="lowerLetter"/>
      <w:lvlText w:val="%8"/>
      <w:lvlJc w:val="left"/>
      <w:pPr>
        <w:ind w:left="5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428B22">
      <w:start w:val="1"/>
      <w:numFmt w:val="lowerRoman"/>
      <w:lvlText w:val="%9"/>
      <w:lvlJc w:val="left"/>
      <w:pPr>
        <w:ind w:left="6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2F5569"/>
    <w:multiLevelType w:val="hybridMultilevel"/>
    <w:tmpl w:val="AB02FEB4"/>
    <w:lvl w:ilvl="0" w:tplc="F296EA7C">
      <w:start w:val="1"/>
      <w:numFmt w:val="bullet"/>
      <w:lvlText w:val="-"/>
      <w:lvlJc w:val="left"/>
      <w:pPr>
        <w:ind w:left="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962C30">
      <w:start w:val="1"/>
      <w:numFmt w:val="bullet"/>
      <w:lvlText w:val="o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926AF0">
      <w:start w:val="1"/>
      <w:numFmt w:val="bullet"/>
      <w:lvlText w:val="▪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B02892">
      <w:start w:val="1"/>
      <w:numFmt w:val="bullet"/>
      <w:lvlText w:val="•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D0D76E">
      <w:start w:val="1"/>
      <w:numFmt w:val="bullet"/>
      <w:lvlText w:val="o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289964">
      <w:start w:val="1"/>
      <w:numFmt w:val="bullet"/>
      <w:lvlText w:val="▪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78EB1A">
      <w:start w:val="1"/>
      <w:numFmt w:val="bullet"/>
      <w:lvlText w:val="•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14AC0E">
      <w:start w:val="1"/>
      <w:numFmt w:val="bullet"/>
      <w:lvlText w:val="o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6C4E9E">
      <w:start w:val="1"/>
      <w:numFmt w:val="bullet"/>
      <w:lvlText w:val="▪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D4"/>
    <w:rsid w:val="0025562C"/>
    <w:rsid w:val="003913D4"/>
    <w:rsid w:val="00CA442F"/>
    <w:rsid w:val="00EC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0F9D0"/>
  <w15:docId w15:val="{69EA2621-95C8-443B-9952-ADCF2118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firstLine="55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5562C"/>
    <w:pPr>
      <w:spacing w:after="0" w:line="240" w:lineRule="auto"/>
    </w:pPr>
    <w:rPr>
      <w:rFonts w:eastAsiaTheme="minorHAnsi"/>
      <w:lang w:eastAsia="en-US"/>
    </w:rPr>
  </w:style>
  <w:style w:type="paragraph" w:customStyle="1" w:styleId="Style6">
    <w:name w:val="Style6"/>
    <w:basedOn w:val="a"/>
    <w:rsid w:val="0025562C"/>
    <w:pPr>
      <w:widowControl w:val="0"/>
      <w:autoSpaceDE w:val="0"/>
      <w:autoSpaceDN w:val="0"/>
      <w:adjustRightInd w:val="0"/>
      <w:spacing w:after="0" w:line="293" w:lineRule="exact"/>
      <w:ind w:firstLine="0"/>
    </w:pPr>
    <w:rPr>
      <w:rFonts w:ascii="Franklin Gothic Demi Cond" w:hAnsi="Franklin Gothic Demi Cond"/>
      <w:color w:val="auto"/>
      <w:sz w:val="24"/>
      <w:szCs w:val="24"/>
    </w:rPr>
  </w:style>
  <w:style w:type="character" w:customStyle="1" w:styleId="FontStyle36">
    <w:name w:val="Font Style36"/>
    <w:rsid w:val="0025562C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4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42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4</cp:revision>
  <cp:lastPrinted>2021-07-28T05:07:00Z</cp:lastPrinted>
  <dcterms:created xsi:type="dcterms:W3CDTF">2021-07-28T04:54:00Z</dcterms:created>
  <dcterms:modified xsi:type="dcterms:W3CDTF">2021-07-28T05:08:00Z</dcterms:modified>
</cp:coreProperties>
</file>