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5" w:rsidRDefault="00697C65" w:rsidP="00697C65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697C65" w:rsidRDefault="00697C65" w:rsidP="00697C65">
      <w:pPr>
        <w:ind w:firstLine="567"/>
        <w:jc w:val="right"/>
        <w:rPr>
          <w:b/>
          <w:sz w:val="28"/>
          <w:szCs w:val="28"/>
        </w:rPr>
      </w:pP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697C65">
        <w:rPr>
          <w:b/>
          <w:sz w:val="28"/>
          <w:szCs w:val="28"/>
        </w:rPr>
        <w:t>Учпилинский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b/>
          <w:sz w:val="28"/>
          <w:szCs w:val="28"/>
        </w:rPr>
        <w:t>Дюртюлинский</w:t>
      </w:r>
      <w:proofErr w:type="spellEnd"/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</w:p>
    <w:p w:rsidR="003D0E92" w:rsidRPr="003D0E92" w:rsidRDefault="003D0E92" w:rsidP="003D0E92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3D0E92" w:rsidRPr="003D0E92" w:rsidRDefault="003D0E92" w:rsidP="003D0E92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3D0E92" w:rsidRPr="003D0E92" w:rsidRDefault="003D0E92" w:rsidP="003D0E92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697C65">
        <w:rPr>
          <w:sz w:val="28"/>
          <w:szCs w:val="28"/>
        </w:rPr>
        <w:t>Учпилинский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sz w:val="28"/>
          <w:szCs w:val="28"/>
        </w:rPr>
        <w:t>Дюртюлинский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color w:val="00000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lastRenderedPageBreak/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с.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7C65">
        <w:rPr>
          <w:rFonts w:ascii="Times New Roman" w:hAnsi="Times New Roman" w:cs="Times New Roman"/>
          <w:b w:val="0"/>
          <w:sz w:val="28"/>
          <w:szCs w:val="28"/>
        </w:rPr>
        <w:t>Учпили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Советская, 4</w:t>
      </w:r>
      <w:r w:rsidR="00697C65">
        <w:rPr>
          <w:rFonts w:ascii="Times New Roman" w:hAnsi="Times New Roman" w:cs="Times New Roman"/>
          <w:b w:val="0"/>
          <w:sz w:val="28"/>
          <w:szCs w:val="28"/>
        </w:rPr>
        <w:t>8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на  официальном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сайте в сети «Интернет».</w:t>
      </w:r>
    </w:p>
    <w:p w:rsidR="003D0E92" w:rsidRPr="003D0E92" w:rsidRDefault="003D0E92" w:rsidP="003D0E92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</w:t>
      </w:r>
      <w:proofErr w:type="gramStart"/>
      <w:r w:rsidRPr="003D0E92">
        <w:rPr>
          <w:sz w:val="28"/>
          <w:szCs w:val="28"/>
        </w:rPr>
        <w:t>за  выполнением</w:t>
      </w:r>
      <w:proofErr w:type="gramEnd"/>
      <w:r w:rsidRPr="003D0E92">
        <w:rPr>
          <w:sz w:val="28"/>
          <w:szCs w:val="28"/>
        </w:rPr>
        <w:t xml:space="preserve"> настоящего постановления оставляю за собой. 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3D0E92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</w:t>
      </w:r>
      <w:r w:rsidRPr="003D0E92">
        <w:rPr>
          <w:b/>
          <w:sz w:val="28"/>
          <w:szCs w:val="28"/>
        </w:rPr>
        <w:t xml:space="preserve">                                    </w:t>
      </w:r>
      <w:r w:rsidR="00697C65">
        <w:rPr>
          <w:b/>
          <w:sz w:val="28"/>
          <w:szCs w:val="28"/>
        </w:rPr>
        <w:t>М.И. Ахметов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>с.</w:t>
      </w:r>
      <w:r w:rsidR="00697C65">
        <w:rPr>
          <w:b/>
          <w:sz w:val="28"/>
          <w:szCs w:val="28"/>
        </w:rPr>
        <w:t xml:space="preserve"> </w:t>
      </w:r>
      <w:proofErr w:type="spellStart"/>
      <w:r w:rsidR="00697C65">
        <w:rPr>
          <w:b/>
          <w:sz w:val="28"/>
          <w:szCs w:val="28"/>
        </w:rPr>
        <w:t>Учпили</w:t>
      </w:r>
      <w:proofErr w:type="spellEnd"/>
    </w:p>
    <w:p w:rsidR="003D0E92" w:rsidRPr="003D0E92" w:rsidRDefault="00697C65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_____________</w:t>
      </w:r>
      <w:r w:rsidR="00692D5A">
        <w:rPr>
          <w:b/>
          <w:sz w:val="28"/>
          <w:szCs w:val="28"/>
        </w:rPr>
        <w:t xml:space="preserve"> </w:t>
      </w:r>
      <w:r w:rsidR="003D0E92" w:rsidRPr="003D0E92">
        <w:rPr>
          <w:b/>
          <w:sz w:val="28"/>
          <w:szCs w:val="28"/>
        </w:rPr>
        <w:t>2023 г</w:t>
      </w:r>
      <w:r>
        <w:rPr>
          <w:b/>
          <w:sz w:val="28"/>
          <w:szCs w:val="28"/>
        </w:rPr>
        <w:t>ода</w:t>
      </w:r>
    </w:p>
    <w:p w:rsidR="003D0E92" w:rsidRPr="003D0E92" w:rsidRDefault="00692D5A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97C6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/</w:t>
      </w:r>
      <w:r w:rsidR="00697C65">
        <w:rPr>
          <w:b/>
          <w:sz w:val="28"/>
          <w:szCs w:val="28"/>
        </w:rPr>
        <w:t>__</w:t>
      </w:r>
    </w:p>
    <w:p w:rsidR="003D0E92" w:rsidRPr="003D0E92" w:rsidRDefault="003D0E92" w:rsidP="003D0E92">
      <w:pPr>
        <w:ind w:left="5902"/>
        <w:jc w:val="right"/>
        <w:rPr>
          <w:sz w:val="28"/>
          <w:szCs w:val="28"/>
        </w:rPr>
      </w:pPr>
    </w:p>
    <w:p w:rsidR="00463BBE" w:rsidRDefault="00463BBE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697C65" w:rsidRDefault="00697C65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r w:rsidR="003D0E92" w:rsidRPr="00CD36A8">
        <w:rPr>
          <w:sz w:val="24"/>
          <w:szCs w:val="24"/>
        </w:rPr>
        <w:t xml:space="preserve">  главы</w:t>
      </w:r>
      <w:proofErr w:type="gramEnd"/>
      <w:r w:rsidR="003D0E92" w:rsidRPr="00CD36A8">
        <w:rPr>
          <w:sz w:val="24"/>
          <w:szCs w:val="24"/>
        </w:rPr>
        <w:t xml:space="preserve"> сельского поселения </w:t>
      </w:r>
      <w:proofErr w:type="spellStart"/>
      <w:r w:rsidR="00697C65">
        <w:rPr>
          <w:sz w:val="24"/>
          <w:szCs w:val="24"/>
        </w:rPr>
        <w:t>Учпилинский</w:t>
      </w:r>
      <w:proofErr w:type="spellEnd"/>
      <w:r w:rsidR="003D0E92" w:rsidRPr="00CD36A8">
        <w:rPr>
          <w:sz w:val="24"/>
          <w:szCs w:val="24"/>
        </w:rPr>
        <w:t xml:space="preserve"> сельсовет муниципального района </w:t>
      </w:r>
      <w:proofErr w:type="spellStart"/>
      <w:r w:rsidR="003D0E92" w:rsidRPr="00CD36A8">
        <w:rPr>
          <w:sz w:val="24"/>
          <w:szCs w:val="24"/>
        </w:rPr>
        <w:t>Дюртюлинский</w:t>
      </w:r>
      <w:proofErr w:type="spellEnd"/>
      <w:r w:rsidR="003D0E92" w:rsidRPr="00CD36A8">
        <w:rPr>
          <w:sz w:val="24"/>
          <w:szCs w:val="24"/>
        </w:rPr>
        <w:t xml:space="preserve"> район Республики Башкортостан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7C65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№ </w:t>
      </w:r>
      <w:r w:rsidR="00697C65">
        <w:rPr>
          <w:sz w:val="24"/>
          <w:szCs w:val="24"/>
        </w:rPr>
        <w:t>____</w:t>
      </w:r>
    </w:p>
    <w:p w:rsidR="003D0E92" w:rsidRPr="00CD36A8" w:rsidRDefault="003D0E92" w:rsidP="003D0E92">
      <w:pPr>
        <w:pStyle w:val="aa"/>
        <w:ind w:right="-365"/>
        <w:jc w:val="left"/>
        <w:rPr>
          <w:sz w:val="24"/>
          <w:szCs w:val="2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3"/>
        <w:rPr>
          <w:sz w:val="34"/>
          <w:szCs w:val="34"/>
        </w:rPr>
      </w:pPr>
      <w:r w:rsidRPr="00DB3CF8">
        <w:rPr>
          <w:sz w:val="34"/>
          <w:szCs w:val="34"/>
        </w:rPr>
        <w:t>Муниципальная программа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3D0E92" w:rsidRDefault="00697C65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Учпилинский</w:t>
      </w:r>
      <w:proofErr w:type="spellEnd"/>
      <w:r w:rsidR="003D0E92"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 w:rsidRPr="00DB3CF8">
        <w:rPr>
          <w:b/>
          <w:sz w:val="34"/>
          <w:szCs w:val="34"/>
        </w:rPr>
        <w:t>Дюртюлинский</w:t>
      </w:r>
      <w:proofErr w:type="spellEnd"/>
      <w:r w:rsidRPr="00DB3CF8">
        <w:rPr>
          <w:b/>
          <w:sz w:val="34"/>
          <w:szCs w:val="34"/>
        </w:rPr>
        <w:t xml:space="preserve"> район Республики Башкортостан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с.</w:t>
      </w:r>
      <w:r w:rsidR="00697C65">
        <w:rPr>
          <w:sz w:val="20"/>
          <w:szCs w:val="20"/>
        </w:rPr>
        <w:t xml:space="preserve"> </w:t>
      </w:r>
      <w:proofErr w:type="spellStart"/>
      <w:r w:rsidR="00697C65">
        <w:rPr>
          <w:sz w:val="20"/>
          <w:szCs w:val="20"/>
        </w:rPr>
        <w:t>Учпили</w:t>
      </w:r>
      <w:proofErr w:type="spellEnd"/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2023 год</w:t>
      </w: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8"/>
        <w:tabs>
          <w:tab w:val="clear" w:pos="1701"/>
          <w:tab w:val="left" w:pos="4395"/>
        </w:tabs>
        <w:ind w:firstLine="0"/>
        <w:rPr>
          <w:sz w:val="20"/>
          <w:lang w:val="ru-RU"/>
        </w:rPr>
        <w:sectPr w:rsidR="003D0E92" w:rsidRPr="00DB3CF8" w:rsidSect="0069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59"/>
      <w:bookmarkEnd w:id="0"/>
      <w:r w:rsidRPr="007A02AC">
        <w:rPr>
          <w:b/>
          <w:sz w:val="24"/>
          <w:szCs w:val="24"/>
        </w:rPr>
        <w:t>ПАСПОРТ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697C65">
        <w:rPr>
          <w:b/>
          <w:bCs/>
          <w:sz w:val="24"/>
          <w:szCs w:val="24"/>
        </w:rPr>
        <w:t>Учпилинский</w:t>
      </w:r>
      <w:proofErr w:type="spellEnd"/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</w:t>
      </w:r>
      <w:proofErr w:type="spellStart"/>
      <w:r w:rsidRPr="007A02AC">
        <w:rPr>
          <w:b/>
          <w:bCs/>
          <w:sz w:val="24"/>
          <w:szCs w:val="24"/>
        </w:rPr>
        <w:t>Дюртюлинский</w:t>
      </w:r>
      <w:proofErr w:type="spellEnd"/>
      <w:r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7018"/>
      </w:tblGrid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1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  <w:bookmarkStart w:id="2" w:name="_GoBack"/>
            <w:bookmarkEnd w:id="2"/>
          </w:p>
        </w:tc>
        <w:tc>
          <w:tcPr>
            <w:tcW w:w="7018" w:type="dxa"/>
          </w:tcPr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Федеральный закон от 23.11.2009 № 261-ФЗ «Об энергосбережении и о повышении </w:t>
            </w:r>
            <w:proofErr w:type="gramStart"/>
            <w:r w:rsidRPr="007A02AC">
              <w:rPr>
                <w:sz w:val="24"/>
                <w:szCs w:val="24"/>
              </w:rPr>
              <w:t>энергетической эффективности</w:t>
            </w:r>
            <w:proofErr w:type="gramEnd"/>
            <w:r w:rsidRPr="007A02AC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3D0E92" w:rsidRPr="007A02AC" w:rsidRDefault="003D0E92" w:rsidP="00697C65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="00697C65">
              <w:rPr>
                <w:bCs/>
                <w:sz w:val="24"/>
                <w:szCs w:val="24"/>
              </w:rPr>
              <w:t>Учпилинский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</w:t>
            </w:r>
            <w:proofErr w:type="gramStart"/>
            <w:r w:rsidRPr="007A02AC">
              <w:rPr>
                <w:sz w:val="24"/>
                <w:szCs w:val="24"/>
              </w:rPr>
              <w:t xml:space="preserve">поселения  </w:t>
            </w:r>
            <w:proofErr w:type="spellStart"/>
            <w:r w:rsidR="00697C65">
              <w:rPr>
                <w:sz w:val="24"/>
                <w:szCs w:val="24"/>
              </w:rPr>
              <w:t>Учпилинский</w:t>
            </w:r>
            <w:proofErr w:type="spellEnd"/>
            <w:proofErr w:type="gramEnd"/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697C65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2. Установление целевых показателей повышения эффективности </w:t>
            </w:r>
            <w:r w:rsidRPr="007A02AC">
              <w:rPr>
                <w:rFonts w:eastAsia="SimSun"/>
                <w:sz w:val="24"/>
                <w:szCs w:val="24"/>
              </w:rPr>
              <w:lastRenderedPageBreak/>
              <w:t>использования энергетических ресурсов в жилищном фонде, бюджетном секторе;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3D0E92" w:rsidRPr="007A02AC" w:rsidRDefault="003D0E92" w:rsidP="00697C65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3D0E92" w:rsidRPr="007A02AC" w:rsidRDefault="003D0E92" w:rsidP="00697C65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5. Организация проведения </w:t>
            </w:r>
            <w:proofErr w:type="spellStart"/>
            <w:r w:rsidRPr="007A02AC">
              <w:rPr>
                <w:rFonts w:eastAsia="SimSun"/>
                <w:sz w:val="24"/>
                <w:szCs w:val="24"/>
              </w:rPr>
              <w:t>энергоаудита</w:t>
            </w:r>
            <w:proofErr w:type="spellEnd"/>
            <w:r w:rsidRPr="007A02AC">
              <w:rPr>
                <w:rFonts w:eastAsia="SimSun"/>
                <w:sz w:val="24"/>
                <w:szCs w:val="24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BC1864">
              <w:rPr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3D0E92" w:rsidRPr="007A02AC" w:rsidTr="00697C65">
        <w:trPr>
          <w:trHeight w:val="2430"/>
        </w:trPr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ind w:left="36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="00697C65" w:rsidRPr="00BC1864">
              <w:rPr>
                <w:sz w:val="24"/>
                <w:szCs w:val="24"/>
              </w:rPr>
              <w:t>Учпилинский</w:t>
            </w:r>
            <w:proofErr w:type="spellEnd"/>
            <w:r w:rsidRPr="00BC186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C1864">
              <w:rPr>
                <w:sz w:val="24"/>
                <w:szCs w:val="24"/>
              </w:rPr>
              <w:t>Дюртюлинский</w:t>
            </w:r>
            <w:proofErr w:type="spellEnd"/>
            <w:r w:rsidRPr="00BC1864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BC1864" w:rsidRDefault="003D0E92" w:rsidP="00697C65">
            <w:pPr>
              <w:ind w:left="373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Pr="00BC1864">
              <w:rPr>
                <w:b/>
                <w:sz w:val="24"/>
                <w:szCs w:val="24"/>
              </w:rPr>
              <w:t>450 000,0 рублей</w:t>
            </w:r>
          </w:p>
          <w:p w:rsidR="003D0E92" w:rsidRPr="00BC1864" w:rsidRDefault="003D0E92" w:rsidP="00697C65">
            <w:pPr>
              <w:ind w:left="373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(</w:t>
            </w:r>
            <w:r w:rsidRPr="00BC1864">
              <w:rPr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BC1864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2023 год – 150 000,0 рублей;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2024 год – 150 000,0 рублей;</w:t>
            </w:r>
          </w:p>
          <w:p w:rsidR="003D0E92" w:rsidRPr="00BC1864" w:rsidRDefault="003D0E92" w:rsidP="00697C65">
            <w:pPr>
              <w:ind w:left="317"/>
              <w:rPr>
                <w:b/>
                <w:sz w:val="24"/>
                <w:szCs w:val="24"/>
              </w:rPr>
            </w:pPr>
            <w:r w:rsidRPr="00BC1864">
              <w:rPr>
                <w:b/>
                <w:sz w:val="24"/>
                <w:szCs w:val="24"/>
              </w:rPr>
              <w:t>2025 год – 150 000,0 рублей.</w:t>
            </w:r>
          </w:p>
          <w:p w:rsidR="003D0E92" w:rsidRPr="00BC1864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D0E92" w:rsidRPr="007A02AC" w:rsidTr="00697C65">
        <w:tc>
          <w:tcPr>
            <w:tcW w:w="2681" w:type="dxa"/>
          </w:tcPr>
          <w:p w:rsidR="003D0E92" w:rsidRPr="007A02AC" w:rsidRDefault="003D0E92" w:rsidP="00697C6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3D0E92" w:rsidRPr="00BC1864" w:rsidRDefault="003D0E92" w:rsidP="00697C6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Экономия в электроснабжении не менее 30 % от объема фактически потребленных энергетических ресурсов в 2023-2025 годах;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 Снижение бюджетных затрат;</w:t>
            </w:r>
          </w:p>
          <w:p w:rsidR="003D0E92" w:rsidRPr="00BC1864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proofErr w:type="spellStart"/>
      <w:r w:rsidR="00697C65">
        <w:rPr>
          <w:sz w:val="28"/>
          <w:szCs w:val="28"/>
        </w:rPr>
        <w:t>Учпилинский</w:t>
      </w:r>
      <w:proofErr w:type="spellEnd"/>
      <w:r w:rsidRPr="007A02AC">
        <w:rPr>
          <w:sz w:val="28"/>
          <w:szCs w:val="28"/>
        </w:rPr>
        <w:t xml:space="preserve"> сельсовет муниципального района </w:t>
      </w:r>
      <w:proofErr w:type="spellStart"/>
      <w:r w:rsidRPr="007A02AC">
        <w:rPr>
          <w:sz w:val="28"/>
          <w:szCs w:val="28"/>
        </w:rPr>
        <w:t>Дюртюлинский</w:t>
      </w:r>
      <w:proofErr w:type="spellEnd"/>
      <w:r w:rsidRPr="007A02AC">
        <w:rPr>
          <w:sz w:val="28"/>
          <w:szCs w:val="28"/>
        </w:rPr>
        <w:t xml:space="preserve"> район Республики Башкортостан (далее – сельское поселение) входят </w:t>
      </w:r>
      <w:r w:rsidR="00697C65">
        <w:rPr>
          <w:sz w:val="28"/>
          <w:szCs w:val="28"/>
        </w:rPr>
        <w:t>одиннадцать</w:t>
      </w:r>
      <w:r w:rsidRPr="007A02AC">
        <w:rPr>
          <w:sz w:val="28"/>
          <w:szCs w:val="28"/>
        </w:rPr>
        <w:t xml:space="preserve"> населенных пункта: </w:t>
      </w:r>
      <w:r w:rsidR="00697C65">
        <w:rPr>
          <w:sz w:val="28"/>
          <w:szCs w:val="28"/>
        </w:rPr>
        <w:t xml:space="preserve">с. </w:t>
      </w:r>
      <w:proofErr w:type="spellStart"/>
      <w:r w:rsidR="00697C65">
        <w:rPr>
          <w:sz w:val="28"/>
          <w:szCs w:val="28"/>
        </w:rPr>
        <w:t>Учпили</w:t>
      </w:r>
      <w:proofErr w:type="spellEnd"/>
      <w:r w:rsidR="00697C65">
        <w:rPr>
          <w:sz w:val="28"/>
          <w:szCs w:val="28"/>
        </w:rPr>
        <w:t xml:space="preserve">, с. </w:t>
      </w:r>
      <w:proofErr w:type="spellStart"/>
      <w:r w:rsidR="00697C65">
        <w:rPr>
          <w:sz w:val="28"/>
          <w:szCs w:val="28"/>
        </w:rPr>
        <w:t>Новокангышево</w:t>
      </w:r>
      <w:proofErr w:type="spellEnd"/>
      <w:r w:rsidR="00697C65">
        <w:rPr>
          <w:sz w:val="28"/>
          <w:szCs w:val="28"/>
        </w:rPr>
        <w:t xml:space="preserve">, с. </w:t>
      </w:r>
      <w:proofErr w:type="spellStart"/>
      <w:r w:rsidR="00697C65">
        <w:rPr>
          <w:sz w:val="28"/>
          <w:szCs w:val="28"/>
        </w:rPr>
        <w:t>Казакларово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Аюкашево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Баргата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Зейлево</w:t>
      </w:r>
      <w:proofErr w:type="spellEnd"/>
      <w:r w:rsidR="00697C65">
        <w:rPr>
          <w:sz w:val="28"/>
          <w:szCs w:val="28"/>
        </w:rPr>
        <w:t xml:space="preserve">, д. Киргизки, д. </w:t>
      </w:r>
      <w:proofErr w:type="spellStart"/>
      <w:r w:rsidR="00697C65">
        <w:rPr>
          <w:sz w:val="28"/>
          <w:szCs w:val="28"/>
        </w:rPr>
        <w:t>Малобишкуразово</w:t>
      </w:r>
      <w:proofErr w:type="spellEnd"/>
      <w:r w:rsidR="00697C65">
        <w:rPr>
          <w:sz w:val="28"/>
          <w:szCs w:val="28"/>
        </w:rPr>
        <w:t xml:space="preserve">, д. </w:t>
      </w:r>
      <w:proofErr w:type="spellStart"/>
      <w:r w:rsidR="00697C65">
        <w:rPr>
          <w:sz w:val="28"/>
          <w:szCs w:val="28"/>
        </w:rPr>
        <w:t>Новобадраково</w:t>
      </w:r>
      <w:proofErr w:type="spellEnd"/>
      <w:r w:rsidR="00697C65">
        <w:rPr>
          <w:sz w:val="28"/>
          <w:szCs w:val="28"/>
        </w:rPr>
        <w:t xml:space="preserve">, д. Сергеевка, д. </w:t>
      </w:r>
      <w:proofErr w:type="spellStart"/>
      <w:r w:rsidR="00697C65">
        <w:rPr>
          <w:sz w:val="28"/>
          <w:szCs w:val="28"/>
        </w:rPr>
        <w:t>Таубаш-Бадраково</w:t>
      </w:r>
      <w:proofErr w:type="spellEnd"/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697C65">
        <w:rPr>
          <w:sz w:val="28"/>
          <w:szCs w:val="28"/>
        </w:rPr>
        <w:t>1480</w:t>
      </w:r>
      <w:r w:rsidRPr="007A02AC">
        <w:rPr>
          <w:sz w:val="28"/>
          <w:szCs w:val="28"/>
        </w:rPr>
        <w:t xml:space="preserve"> человек. 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</w:t>
      </w:r>
      <w:proofErr w:type="gramStart"/>
      <w:r w:rsidRPr="007A02AC">
        <w:rPr>
          <w:sz w:val="28"/>
          <w:szCs w:val="28"/>
        </w:rPr>
        <w:t>электрической  энергией</w:t>
      </w:r>
      <w:proofErr w:type="gramEnd"/>
      <w:r w:rsidRPr="007A02AC">
        <w:rPr>
          <w:sz w:val="28"/>
          <w:szCs w:val="28"/>
        </w:rPr>
        <w:t xml:space="preserve">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7A02AC" w:rsidRDefault="007A02AC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4,76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 xml:space="preserve">/ 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2,45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>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697C65">
        <w:tc>
          <w:tcPr>
            <w:tcW w:w="3411" w:type="dxa"/>
          </w:tcPr>
          <w:p w:rsidR="003D0E92" w:rsidRPr="007A02AC" w:rsidRDefault="003D0E92" w:rsidP="00697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D0E92" w:rsidRPr="007A02AC" w:rsidRDefault="003D0E92" w:rsidP="00697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7A02AC">
        <w:rPr>
          <w:sz w:val="28"/>
          <w:szCs w:val="28"/>
        </w:rPr>
        <w:t>энергоснабжающими</w:t>
      </w:r>
      <w:proofErr w:type="spellEnd"/>
      <w:r w:rsidRPr="007A02AC">
        <w:rPr>
          <w:sz w:val="28"/>
          <w:szCs w:val="28"/>
        </w:rPr>
        <w:t xml:space="preserve"> организациями, в период до 2027 года может расти с темпами не менее 10-15 процентов в год. 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BC1864" w:rsidRDefault="003D0E92" w:rsidP="003D0E92">
      <w:pPr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1. 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3D0E92" w:rsidRPr="00BC1864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сельского поселения, основанной на принципах эффективного использования энергетических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ресурсов,  сочетания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 w:rsidRPr="007A02AC">
        <w:rPr>
          <w:sz w:val="28"/>
          <w:szCs w:val="28"/>
        </w:rPr>
        <w:t>этого положения</w:t>
      </w:r>
      <w:proofErr w:type="gramEnd"/>
      <w:r w:rsidRPr="007A02AC">
        <w:rPr>
          <w:sz w:val="28"/>
          <w:szCs w:val="28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 xml:space="preserve"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proofErr w:type="gramStart"/>
      <w:r w:rsidRPr="007A02AC">
        <w:rPr>
          <w:sz w:val="28"/>
          <w:szCs w:val="28"/>
        </w:rPr>
        <w:t>развития  в</w:t>
      </w:r>
      <w:proofErr w:type="gramEnd"/>
      <w:r w:rsidRPr="007A02AC">
        <w:rPr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развития  сельского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</w:t>
      </w:r>
      <w:proofErr w:type="spellStart"/>
      <w:r w:rsidRPr="007A02AC">
        <w:rPr>
          <w:sz w:val="28"/>
          <w:szCs w:val="28"/>
        </w:rPr>
        <w:t>энергоаудит</w:t>
      </w:r>
      <w:proofErr w:type="spellEnd"/>
      <w:r w:rsidRPr="007A02AC">
        <w:rPr>
          <w:sz w:val="28"/>
          <w:szCs w:val="28"/>
        </w:rPr>
        <w:t>) отдельных зданий (учреждений). Основными недостатками являются: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7A02AC">
        <w:rPr>
          <w:sz w:val="28"/>
          <w:szCs w:val="28"/>
        </w:rPr>
        <w:t>неплотности</w:t>
      </w:r>
      <w:proofErr w:type="spellEnd"/>
      <w:r w:rsidRPr="007A02AC">
        <w:rPr>
          <w:sz w:val="28"/>
          <w:szCs w:val="28"/>
        </w:rPr>
        <w:t xml:space="preserve"> перекрытий, стен, трубопроводов и запорной арматуры;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A02AC">
        <w:rPr>
          <w:sz w:val="28"/>
          <w:szCs w:val="28"/>
        </w:rPr>
        <w:t>энергоснабжающей</w:t>
      </w:r>
      <w:proofErr w:type="spellEnd"/>
      <w:r w:rsidRPr="007A02AC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уменьшение потребления энергии и связанных </w:t>
      </w:r>
      <w:proofErr w:type="gramStart"/>
      <w:r w:rsidRPr="007A02AC">
        <w:rPr>
          <w:sz w:val="28"/>
          <w:szCs w:val="28"/>
        </w:rPr>
        <w:t>с этим затрат</w:t>
      </w:r>
      <w:proofErr w:type="gramEnd"/>
      <w:r w:rsidRPr="007A02AC">
        <w:rPr>
          <w:sz w:val="28"/>
          <w:szCs w:val="28"/>
        </w:rPr>
        <w:t xml:space="preserve"> в среднем на 5-10 % (2023-2025 годы);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внедрение </w:t>
      </w:r>
      <w:proofErr w:type="spellStart"/>
      <w:r w:rsidRPr="007A02AC">
        <w:rPr>
          <w:sz w:val="28"/>
          <w:szCs w:val="28"/>
        </w:rPr>
        <w:t>энергоэффективных</w:t>
      </w:r>
      <w:proofErr w:type="spellEnd"/>
      <w:r w:rsidRPr="007A02AC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D0E92" w:rsidRPr="007A02AC" w:rsidRDefault="003D0E92" w:rsidP="003D0E92">
      <w:pPr>
        <w:ind w:left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 организация постоянного </w:t>
      </w:r>
      <w:proofErr w:type="spellStart"/>
      <w:r w:rsidRPr="007A02AC">
        <w:rPr>
          <w:sz w:val="28"/>
          <w:szCs w:val="28"/>
        </w:rPr>
        <w:t>энергомониторинга</w:t>
      </w:r>
      <w:proofErr w:type="spellEnd"/>
      <w:r w:rsidRPr="007A02AC">
        <w:rPr>
          <w:sz w:val="28"/>
          <w:szCs w:val="28"/>
        </w:rPr>
        <w:t xml:space="preserve">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>;</w:t>
      </w:r>
    </w:p>
    <w:p w:rsidR="003D0E92" w:rsidRPr="007A02AC" w:rsidRDefault="003D0E92" w:rsidP="003D0E92">
      <w:pPr>
        <w:ind w:left="360"/>
        <w:rPr>
          <w:sz w:val="28"/>
          <w:szCs w:val="28"/>
        </w:rPr>
      </w:pPr>
    </w:p>
    <w:p w:rsidR="003D0E92" w:rsidRPr="007A02AC" w:rsidRDefault="003D0E92" w:rsidP="003D0E92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</w:t>
      </w:r>
      <w:proofErr w:type="gramStart"/>
      <w:r w:rsidRPr="007A02AC">
        <w:rPr>
          <w:sz w:val="28"/>
          <w:szCs w:val="28"/>
        </w:rPr>
        <w:t>жизнедеятельности  сельского</w:t>
      </w:r>
      <w:proofErr w:type="gramEnd"/>
      <w:r w:rsidRPr="007A02AC">
        <w:rPr>
          <w:sz w:val="28"/>
          <w:szCs w:val="28"/>
        </w:rPr>
        <w:t xml:space="preserve"> поселения </w:t>
      </w:r>
      <w:proofErr w:type="spellStart"/>
      <w:r w:rsidRPr="007A02AC">
        <w:rPr>
          <w:sz w:val="28"/>
          <w:szCs w:val="28"/>
        </w:rPr>
        <w:t>поселения</w:t>
      </w:r>
      <w:proofErr w:type="spellEnd"/>
      <w:r w:rsidRPr="007A02AC">
        <w:rPr>
          <w:sz w:val="28"/>
          <w:szCs w:val="28"/>
        </w:rPr>
        <w:t>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 </w:t>
      </w:r>
      <w:proofErr w:type="gramStart"/>
      <w:r w:rsidRPr="007A02AC">
        <w:rPr>
          <w:sz w:val="28"/>
          <w:szCs w:val="28"/>
        </w:rPr>
        <w:t>муниципальных  учреждениях</w:t>
      </w:r>
      <w:proofErr w:type="gramEnd"/>
      <w:r w:rsidRPr="007A02AC">
        <w:rPr>
          <w:sz w:val="28"/>
          <w:szCs w:val="28"/>
        </w:rPr>
        <w:t xml:space="preserve">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3D0E92" w:rsidRPr="007A02AC" w:rsidRDefault="003D0E92" w:rsidP="003D0E92">
      <w:pPr>
        <w:ind w:left="720"/>
        <w:rPr>
          <w:b/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</w:t>
      </w:r>
      <w:proofErr w:type="gramStart"/>
      <w:r w:rsidRPr="007A02AC">
        <w:rPr>
          <w:b/>
          <w:sz w:val="28"/>
          <w:szCs w:val="28"/>
        </w:rPr>
        <w:t>муниципальных  учреждениях</w:t>
      </w:r>
      <w:proofErr w:type="gramEnd"/>
      <w:r w:rsidRPr="007A02AC">
        <w:rPr>
          <w:b/>
          <w:sz w:val="28"/>
          <w:szCs w:val="28"/>
        </w:rPr>
        <w:t xml:space="preserve"> сельского поселения 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начиная с 1 января 2010 года бюджетные учреждения обязаны обеспечить снижение </w:t>
      </w:r>
      <w:proofErr w:type="gramStart"/>
      <w:r w:rsidRPr="007A02AC">
        <w:rPr>
          <w:sz w:val="28"/>
          <w:szCs w:val="28"/>
        </w:rPr>
        <w:t>в сопоставимых условиях объема</w:t>
      </w:r>
      <w:proofErr w:type="gramEnd"/>
      <w:r w:rsidRPr="007A02AC">
        <w:rPr>
          <w:sz w:val="28"/>
          <w:szCs w:val="28"/>
        </w:rPr>
        <w:t xml:space="preserve"> потребленных ими воды, природного газа, тепловой энергии, электрической энергии не менее чем на 5%.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разработка </w:t>
      </w:r>
      <w:proofErr w:type="gramStart"/>
      <w:r w:rsidRPr="007A02AC">
        <w:rPr>
          <w:sz w:val="28"/>
          <w:szCs w:val="28"/>
        </w:rPr>
        <w:t>по объектных программ</w:t>
      </w:r>
      <w:proofErr w:type="gramEnd"/>
      <w:r w:rsidRPr="007A02AC">
        <w:rPr>
          <w:sz w:val="28"/>
          <w:szCs w:val="28"/>
        </w:rPr>
        <w:t xml:space="preserve"> (планов мероприятий) в области энергосбережения и повышения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</w:t>
      </w:r>
      <w:r w:rsidRPr="007A02AC">
        <w:rPr>
          <w:sz w:val="28"/>
          <w:szCs w:val="28"/>
        </w:rPr>
        <w:lastRenderedPageBreak/>
        <w:t>охватывающая здания, являющиеся собственностью муниципального образования.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proofErr w:type="gramStart"/>
      <w:r w:rsidRPr="007A02AC">
        <w:rPr>
          <w:sz w:val="28"/>
          <w:szCs w:val="28"/>
        </w:rPr>
        <w:t>сельского  поселения</w:t>
      </w:r>
      <w:proofErr w:type="gramEnd"/>
      <w:r w:rsidRPr="007A02AC">
        <w:rPr>
          <w:sz w:val="28"/>
          <w:szCs w:val="28"/>
        </w:rPr>
        <w:t xml:space="preserve">. 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зданий);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3D0E92" w:rsidRPr="007A02AC" w:rsidRDefault="003D0E92" w:rsidP="003D0E92">
      <w:pPr>
        <w:ind w:left="36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4.4. Проведение </w:t>
      </w:r>
      <w:proofErr w:type="spellStart"/>
      <w:r w:rsidRPr="007A02AC">
        <w:rPr>
          <w:b/>
          <w:sz w:val="28"/>
          <w:szCs w:val="28"/>
        </w:rPr>
        <w:t>энергомониторинга</w:t>
      </w:r>
      <w:proofErr w:type="spellEnd"/>
      <w:r w:rsidRPr="007A02AC">
        <w:rPr>
          <w:b/>
          <w:sz w:val="28"/>
          <w:szCs w:val="28"/>
        </w:rPr>
        <w:t xml:space="preserve"> использования тепловой и электрической энергии в зданиях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3D0E92" w:rsidRPr="007A02AC" w:rsidRDefault="003D0E92" w:rsidP="003D0E92">
      <w:pPr>
        <w:ind w:left="72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 результатам проведенного </w:t>
      </w:r>
      <w:proofErr w:type="spellStart"/>
      <w:r w:rsidRPr="007A02AC">
        <w:rPr>
          <w:sz w:val="28"/>
          <w:szCs w:val="28"/>
        </w:rPr>
        <w:t>энергоаудита</w:t>
      </w:r>
      <w:proofErr w:type="spellEnd"/>
      <w:r w:rsidRPr="007A02AC">
        <w:rPr>
          <w:sz w:val="28"/>
          <w:szCs w:val="28"/>
        </w:rPr>
        <w:t xml:space="preserve"> муниципальных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3D0E92" w:rsidRPr="007A02AC" w:rsidRDefault="003D0E92" w:rsidP="003D0E92">
      <w:pPr>
        <w:autoSpaceDE w:val="0"/>
        <w:autoSpaceDN w:val="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3D0E92" w:rsidRPr="007A02AC" w:rsidRDefault="003D0E92" w:rsidP="003D0E9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3D0E92" w:rsidRPr="007A02AC" w:rsidRDefault="003D0E92" w:rsidP="003D0E92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BC1864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4.9. 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3D0E92" w:rsidRPr="007A02AC" w:rsidRDefault="003D0E92" w:rsidP="003D0E92">
      <w:pPr>
        <w:jc w:val="both"/>
        <w:rPr>
          <w:b/>
          <w:color w:val="000000"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7A02AC">
        <w:rPr>
          <w:sz w:val="28"/>
          <w:szCs w:val="28"/>
        </w:rPr>
        <w:t>энергоэффективности</w:t>
      </w:r>
      <w:proofErr w:type="spellEnd"/>
      <w:r w:rsidRPr="007A02AC">
        <w:rPr>
          <w:sz w:val="28"/>
          <w:szCs w:val="28"/>
        </w:rPr>
        <w:t xml:space="preserve"> и внебюджетные источники.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3D0E92" w:rsidRPr="007A02AC" w:rsidRDefault="003D0E92" w:rsidP="003D0E92">
      <w:pPr>
        <w:ind w:left="540" w:firstLine="168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Текущее управление реализацией </w:t>
      </w:r>
      <w:proofErr w:type="gramStart"/>
      <w:r w:rsidRPr="007A02AC">
        <w:rPr>
          <w:sz w:val="28"/>
          <w:szCs w:val="28"/>
        </w:rPr>
        <w:t>Программы,  контроль</w:t>
      </w:r>
      <w:proofErr w:type="gramEnd"/>
      <w:r w:rsidRPr="007A02AC">
        <w:rPr>
          <w:sz w:val="28"/>
          <w:szCs w:val="28"/>
        </w:rPr>
        <w:t xml:space="preserve">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D0E92" w:rsidRPr="007A02AC" w:rsidRDefault="003D0E92" w:rsidP="003D0E92">
      <w:pPr>
        <w:ind w:left="540" w:firstLine="168"/>
        <w:rPr>
          <w:sz w:val="28"/>
          <w:szCs w:val="28"/>
        </w:rPr>
      </w:pPr>
    </w:p>
    <w:p w:rsidR="003D0E92" w:rsidRPr="00BC1864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BC1864">
        <w:rPr>
          <w:b/>
          <w:sz w:val="28"/>
          <w:szCs w:val="28"/>
        </w:rPr>
        <w:t>7.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D0E92" w:rsidRPr="007A02AC" w:rsidRDefault="003D0E92" w:rsidP="003D0E92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E92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3D0E92" w:rsidRPr="00DB3CF8" w:rsidTr="00697C65">
        <w:tc>
          <w:tcPr>
            <w:tcW w:w="709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</w:t>
            </w:r>
            <w:proofErr w:type="spellStart"/>
            <w:r w:rsidRPr="00DB3CF8">
              <w:rPr>
                <w:szCs w:val="24"/>
              </w:rPr>
              <w:t>тыс.руб</w:t>
            </w:r>
            <w:proofErr w:type="spellEnd"/>
            <w:r w:rsidRPr="00DB3CF8">
              <w:rPr>
                <w:szCs w:val="24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3D0E92" w:rsidRPr="00DB3CF8" w:rsidTr="00697C65">
        <w:trPr>
          <w:trHeight w:val="676"/>
        </w:trPr>
        <w:tc>
          <w:tcPr>
            <w:tcW w:w="709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</w:tr>
      <w:tr w:rsidR="003D0E92" w:rsidRPr="00DB3CF8" w:rsidTr="00697C65">
        <w:trPr>
          <w:trHeight w:val="691"/>
        </w:trPr>
        <w:tc>
          <w:tcPr>
            <w:tcW w:w="709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3D0E92" w:rsidRPr="00DB3CF8" w:rsidRDefault="003D0E92" w:rsidP="00697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697C65">
        <w:trPr>
          <w:trHeight w:val="2148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proofErr w:type="spellStart"/>
            <w:proofErr w:type="gramStart"/>
            <w:r w:rsidRPr="00DB3CF8">
              <w:rPr>
                <w:szCs w:val="24"/>
              </w:rPr>
              <w:t>энергопотребляю-щего</w:t>
            </w:r>
            <w:proofErr w:type="spellEnd"/>
            <w:proofErr w:type="gramEnd"/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rPr>
          <w:trHeight w:val="2453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DB3CF8">
              <w:rPr>
                <w:szCs w:val="24"/>
              </w:rPr>
              <w:t>протечки  и</w:t>
            </w:r>
            <w:proofErr w:type="gramEnd"/>
            <w:r w:rsidRPr="00DB3CF8">
              <w:rPr>
                <w:szCs w:val="24"/>
              </w:rPr>
              <w:t xml:space="preserve"> др.).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t>Снижение  отопительной</w:t>
            </w:r>
            <w:proofErr w:type="gramEnd"/>
            <w:r w:rsidRPr="00DB3CF8">
              <w:t xml:space="preserve">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</w:t>
            </w:r>
            <w:proofErr w:type="spellStart"/>
            <w:r w:rsidRPr="00DB3CF8">
              <w:rPr>
                <w:szCs w:val="24"/>
              </w:rPr>
              <w:t>энергосервисных</w:t>
            </w:r>
            <w:proofErr w:type="spellEnd"/>
            <w:r w:rsidRPr="00DB3CF8">
              <w:rPr>
                <w:szCs w:val="24"/>
              </w:rPr>
              <w:t xml:space="preserve"> договоров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Анализ договоров </w:t>
            </w:r>
            <w:proofErr w:type="spellStart"/>
            <w:r w:rsidRPr="00DB3CF8">
              <w:rPr>
                <w:szCs w:val="24"/>
              </w:rPr>
              <w:t>электро</w:t>
            </w:r>
            <w:proofErr w:type="spellEnd"/>
            <w:r w:rsidRPr="00DB3CF8">
              <w:rPr>
                <w:szCs w:val="24"/>
              </w:rPr>
              <w:t>, водоснабжения  на предмет выявления поло-</w:t>
            </w:r>
            <w:proofErr w:type="spellStart"/>
            <w:r w:rsidRPr="00DB3CF8">
              <w:rPr>
                <w:szCs w:val="24"/>
              </w:rPr>
              <w:t>жений</w:t>
            </w:r>
            <w:proofErr w:type="spellEnd"/>
            <w:r w:rsidRPr="00DB3CF8">
              <w:rPr>
                <w:szCs w:val="24"/>
              </w:rPr>
              <w:t xml:space="preserve">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proofErr w:type="gramStart"/>
            <w:r w:rsidRPr="00DB3CF8">
              <w:rPr>
                <w:szCs w:val="24"/>
              </w:rPr>
              <w:t>мониторинга  показателей</w:t>
            </w:r>
            <w:proofErr w:type="gramEnd"/>
            <w:r w:rsidRPr="00DB3CF8">
              <w:rPr>
                <w:szCs w:val="24"/>
              </w:rPr>
              <w:t xml:space="preserve">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proofErr w:type="spellStart"/>
            <w:r w:rsidRPr="00DB3CF8">
              <w:rPr>
                <w:szCs w:val="24"/>
              </w:rPr>
              <w:t>теплосберегающих</w:t>
            </w:r>
            <w:proofErr w:type="spellEnd"/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rPr>
          <w:trHeight w:val="1410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Модернизация  систем</w:t>
            </w:r>
            <w:proofErr w:type="gramEnd"/>
            <w:r w:rsidRPr="00DB3CF8">
              <w:rPr>
                <w:szCs w:val="24"/>
              </w:rPr>
              <w:t xml:space="preserve">  уличного освещения  на  основе </w:t>
            </w:r>
            <w:proofErr w:type="spellStart"/>
            <w:r w:rsidRPr="00DB3CF8">
              <w:rPr>
                <w:szCs w:val="24"/>
              </w:rPr>
              <w:t>энергоэкономичных</w:t>
            </w:r>
            <w:proofErr w:type="spellEnd"/>
            <w:r w:rsidRPr="00DB3CF8">
              <w:rPr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rPr>
          <w:trHeight w:val="1410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697C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3D0E92" w:rsidRPr="00DB3CF8" w:rsidRDefault="003D0E92" w:rsidP="00697C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rPr>
          <w:trHeight w:val="877"/>
        </w:trPr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697C65">
        <w:tc>
          <w:tcPr>
            <w:tcW w:w="10065" w:type="dxa"/>
            <w:gridSpan w:val="7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</w:t>
            </w:r>
            <w:r w:rsidRPr="00DB3CF8">
              <w:rPr>
                <w:szCs w:val="24"/>
              </w:rPr>
              <w:lastRenderedPageBreak/>
              <w:t>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 xml:space="preserve">Администрация  </w:t>
            </w:r>
            <w:r w:rsidRPr="00DB3CF8">
              <w:rPr>
                <w:szCs w:val="24"/>
              </w:rPr>
              <w:lastRenderedPageBreak/>
              <w:t>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4.3.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709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3D0E92" w:rsidRPr="00DB3CF8" w:rsidRDefault="003D0E92" w:rsidP="00697C65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szCs w:val="24"/>
              </w:rPr>
            </w:pPr>
          </w:p>
        </w:tc>
      </w:tr>
      <w:tr w:rsidR="003D0E92" w:rsidRPr="00DB3CF8" w:rsidTr="00697C65">
        <w:tc>
          <w:tcPr>
            <w:tcW w:w="5529" w:type="dxa"/>
            <w:gridSpan w:val="3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</w:p>
          <w:p w:rsidR="003D0E92" w:rsidRPr="00DB3CF8" w:rsidRDefault="003D0E92" w:rsidP="00697C65">
            <w:pPr>
              <w:rPr>
                <w:b/>
                <w:szCs w:val="24"/>
              </w:rPr>
            </w:pPr>
            <w:r w:rsidRPr="00DB3CF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697C65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1984" w:type="dxa"/>
          </w:tcPr>
          <w:p w:rsidR="003D0E92" w:rsidRPr="00DB3CF8" w:rsidRDefault="003D0E92" w:rsidP="00697C65">
            <w:pPr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450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lastRenderedPageBreak/>
        <w:t>Приложение N 2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3D0E92" w:rsidRPr="00DB3CF8" w:rsidTr="00697C65">
        <w:tc>
          <w:tcPr>
            <w:tcW w:w="60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3D0E92" w:rsidRPr="00DB3CF8" w:rsidTr="00697C65">
        <w:tc>
          <w:tcPr>
            <w:tcW w:w="60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60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  <w:sectPr w:rsidR="003D0E92" w:rsidSect="00697C65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3D0E9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57F42">
        <w:rPr>
          <w:sz w:val="24"/>
          <w:szCs w:val="24"/>
        </w:rPr>
        <w:lastRenderedPageBreak/>
        <w:t>ОТЧЕТ  О</w:t>
      </w:r>
      <w:proofErr w:type="gramEnd"/>
      <w:r w:rsidRPr="00A57F42">
        <w:rPr>
          <w:sz w:val="24"/>
          <w:szCs w:val="24"/>
        </w:rPr>
        <w:t xml:space="preserve"> РЕАЛИЗАЦИИ МЕРОПРИЯТИЙ ПРОГРАММЫ ЭНЕРГОСБЕРЕЖЕНИЯ   </w:t>
      </w:r>
    </w:p>
    <w:p w:rsidR="003D0E92" w:rsidRPr="00A57F4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D0E92" w:rsidRPr="00DB3CF8" w:rsidTr="00697C65">
        <w:tc>
          <w:tcPr>
            <w:tcW w:w="49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D0E92" w:rsidRPr="00DB3CF8" w:rsidTr="00697C65">
        <w:trPr>
          <w:trHeight w:val="509"/>
        </w:trPr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c>
          <w:tcPr>
            <w:tcW w:w="49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697C65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sz w:val="18"/>
          <w:szCs w:val="18"/>
        </w:rPr>
        <w:sectPr w:rsidR="003D0E92" w:rsidRPr="00DB3CF8" w:rsidSect="00697C65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860"/>
        <w:gridCol w:w="1276"/>
        <w:gridCol w:w="1275"/>
        <w:gridCol w:w="1276"/>
        <w:gridCol w:w="1276"/>
      </w:tblGrid>
      <w:tr w:rsidR="003D0E92" w:rsidRPr="00DB3CF8" w:rsidTr="00697C65">
        <w:tc>
          <w:tcPr>
            <w:tcW w:w="522" w:type="dxa"/>
            <w:vMerge w:val="restart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860" w:type="dxa"/>
            <w:vMerge w:val="restart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3D0E92" w:rsidRPr="00DB3CF8" w:rsidTr="00697C65">
        <w:tc>
          <w:tcPr>
            <w:tcW w:w="522" w:type="dxa"/>
            <w:vMerge/>
          </w:tcPr>
          <w:p w:rsidR="003D0E92" w:rsidRPr="00DB3CF8" w:rsidRDefault="003D0E92" w:rsidP="00697C6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3D0E92" w:rsidRPr="00916F3C" w:rsidRDefault="003D0E92" w:rsidP="00697C6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E92" w:rsidRPr="00916F3C" w:rsidRDefault="003D0E92" w:rsidP="00697C65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</w:t>
            </w:r>
            <w:proofErr w:type="spellStart"/>
            <w:r w:rsidRPr="00BC1864">
              <w:rPr>
                <w:sz w:val="24"/>
                <w:szCs w:val="24"/>
              </w:rPr>
              <w:t>энергоэффективных</w:t>
            </w:r>
            <w:proofErr w:type="spellEnd"/>
            <w:r w:rsidRPr="00BC1864">
              <w:rPr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rPr>
                <w:sz w:val="24"/>
                <w:szCs w:val="24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суммы </w:t>
            </w:r>
            <w:r w:rsidRPr="00BC1864">
              <w:rPr>
                <w:sz w:val="24"/>
                <w:szCs w:val="24"/>
              </w:rPr>
              <w:lastRenderedPageBreak/>
              <w:t>расчетов)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697C65">
        <w:tc>
          <w:tcPr>
            <w:tcW w:w="522" w:type="dxa"/>
          </w:tcPr>
          <w:p w:rsidR="003D0E92" w:rsidRPr="00DB3CF8" w:rsidRDefault="003D0E92" w:rsidP="00697C65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60" w:type="dxa"/>
          </w:tcPr>
          <w:p w:rsidR="003D0E92" w:rsidRPr="00BC1864" w:rsidRDefault="003D0E92" w:rsidP="00697C65">
            <w:pPr>
              <w:rPr>
                <w:sz w:val="24"/>
                <w:szCs w:val="24"/>
              </w:rPr>
            </w:pPr>
            <w:r w:rsidRPr="00BC1864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697C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697C65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outlineLvl w:val="1"/>
      </w:pPr>
    </w:p>
    <w:p w:rsidR="003D0E92" w:rsidRPr="003D0E92" w:rsidRDefault="003D0E92" w:rsidP="003D0E92">
      <w:pPr>
        <w:jc w:val="center"/>
        <w:rPr>
          <w:b/>
          <w:sz w:val="28"/>
          <w:szCs w:val="28"/>
        </w:rPr>
      </w:pPr>
    </w:p>
    <w:sectPr w:rsidR="003D0E92" w:rsidRPr="003D0E92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7B" w:rsidRDefault="00270E7B">
      <w:r>
        <w:separator/>
      </w:r>
    </w:p>
  </w:endnote>
  <w:endnote w:type="continuationSeparator" w:id="0">
    <w:p w:rsidR="00270E7B" w:rsidRDefault="0027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Pr="00DB3CF8" w:rsidRDefault="00697C65">
    <w:pPr>
      <w:pStyle w:val="a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7B" w:rsidRDefault="00270E7B">
      <w:r>
        <w:separator/>
      </w:r>
    </w:p>
  </w:footnote>
  <w:footnote w:type="continuationSeparator" w:id="0">
    <w:p w:rsidR="00270E7B" w:rsidRDefault="0027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5" w:rsidRDefault="00697C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70E7B"/>
    <w:rsid w:val="00282BDE"/>
    <w:rsid w:val="002C12CE"/>
    <w:rsid w:val="002D2A85"/>
    <w:rsid w:val="00311DFA"/>
    <w:rsid w:val="0033274B"/>
    <w:rsid w:val="003346DF"/>
    <w:rsid w:val="003477F5"/>
    <w:rsid w:val="003833F1"/>
    <w:rsid w:val="003D0E92"/>
    <w:rsid w:val="00463BBE"/>
    <w:rsid w:val="004B56A0"/>
    <w:rsid w:val="004D4F63"/>
    <w:rsid w:val="005E286B"/>
    <w:rsid w:val="006000A2"/>
    <w:rsid w:val="00624A47"/>
    <w:rsid w:val="00686806"/>
    <w:rsid w:val="00692D5A"/>
    <w:rsid w:val="00697C65"/>
    <w:rsid w:val="006B0E6F"/>
    <w:rsid w:val="006F5714"/>
    <w:rsid w:val="007049AD"/>
    <w:rsid w:val="00723DF0"/>
    <w:rsid w:val="0075768D"/>
    <w:rsid w:val="007751AB"/>
    <w:rsid w:val="00794191"/>
    <w:rsid w:val="007A02AC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864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25983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F4B7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3D0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E92"/>
    <w:rPr>
      <w:rFonts w:ascii="Times New Roman" w:eastAsia="Times New Roman" w:hAnsi="Times New Roman"/>
      <w:sz w:val="16"/>
      <w:szCs w:val="16"/>
    </w:rPr>
  </w:style>
  <w:style w:type="paragraph" w:styleId="a8">
    <w:name w:val="Plain Text"/>
    <w:aliases w:val=" Знак7,Знак7"/>
    <w:basedOn w:val="a"/>
    <w:link w:val="a9"/>
    <w:rsid w:val="003D0E92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lang w:val="x-none" w:eastAsia="x-none"/>
    </w:rPr>
  </w:style>
  <w:style w:type="character" w:customStyle="1" w:styleId="a9">
    <w:name w:val="Текст Знак"/>
    <w:aliases w:val=" Знак7 Знак,Знак7 Знак"/>
    <w:basedOn w:val="a0"/>
    <w:link w:val="a8"/>
    <w:rsid w:val="003D0E92"/>
    <w:rPr>
      <w:rFonts w:ascii="Times New Roman" w:eastAsia="SimSun" w:hAnsi="Times New Roman"/>
      <w:sz w:val="28"/>
      <w:szCs w:val="20"/>
      <w:lang w:val="x-none" w:eastAsia="x-none"/>
    </w:rPr>
  </w:style>
  <w:style w:type="paragraph" w:customStyle="1" w:styleId="aa">
    <w:basedOn w:val="a"/>
    <w:next w:val="ab"/>
    <w:qFormat/>
    <w:rsid w:val="003D0E92"/>
    <w:pPr>
      <w:jc w:val="center"/>
    </w:pPr>
    <w:rPr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0E92"/>
    <w:rPr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0E92"/>
    <w:rPr>
      <w:lang w:val="x-none" w:eastAsia="en-US"/>
    </w:rPr>
  </w:style>
  <w:style w:type="paragraph" w:customStyle="1" w:styleId="ConsPlusNormal">
    <w:name w:val="ConsPlusNormal"/>
    <w:link w:val="ConsPlusNormal0"/>
    <w:rsid w:val="003D0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D0E92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"/>
    <w:link w:val="af0"/>
    <w:qFormat/>
    <w:locked/>
    <w:rsid w:val="003D0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rsid w:val="003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764E-4363-4D43-9CA2-5A8D94EB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26</cp:revision>
  <cp:lastPrinted>2023-03-31T06:47:00Z</cp:lastPrinted>
  <dcterms:created xsi:type="dcterms:W3CDTF">2020-06-19T10:25:00Z</dcterms:created>
  <dcterms:modified xsi:type="dcterms:W3CDTF">2023-03-31T06:47:00Z</dcterms:modified>
</cp:coreProperties>
</file>