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C" w:rsidRPr="003B6CFE" w:rsidRDefault="0032043F" w:rsidP="003B6C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FE">
        <w:rPr>
          <w:rFonts w:ascii="Times New Roman" w:hAnsi="Times New Roman" w:cs="Times New Roman"/>
          <w:b/>
          <w:sz w:val="32"/>
          <w:szCs w:val="32"/>
        </w:rPr>
        <w:t>С 1 января 2021 года отменяется единый налог на вмененный доход</w:t>
      </w:r>
    </w:p>
    <w:p w:rsidR="003B6CFE" w:rsidRPr="0063572B" w:rsidRDefault="003B6CFE" w:rsidP="003B6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2043F" w:rsidRPr="0063572B" w:rsidRDefault="0032043F" w:rsidP="0063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72B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29.06.2012 №97-ФЗ, </w:t>
      </w:r>
      <w:r w:rsidRPr="0063572B">
        <w:rPr>
          <w:rFonts w:ascii="Times New Roman" w:hAnsi="Times New Roman" w:cs="Times New Roman"/>
          <w:sz w:val="32"/>
          <w:szCs w:val="32"/>
        </w:rPr>
        <w:t>С 1 января 2021 года</w:t>
      </w:r>
      <w:r w:rsidRPr="0063572B">
        <w:rPr>
          <w:rFonts w:ascii="Times New Roman" w:hAnsi="Times New Roman" w:cs="Times New Roman"/>
          <w:sz w:val="32"/>
          <w:szCs w:val="32"/>
        </w:rPr>
        <w:t xml:space="preserve">  на территории Российской Федерации полностью отменяется система налогообложения в виде единого налога на вмененный доход (далее -</w:t>
      </w:r>
      <w:r w:rsidR="003B6CFE">
        <w:rPr>
          <w:rFonts w:ascii="Times New Roman" w:hAnsi="Times New Roman" w:cs="Times New Roman"/>
          <w:sz w:val="32"/>
          <w:szCs w:val="32"/>
        </w:rPr>
        <w:t xml:space="preserve"> </w:t>
      </w:r>
      <w:r w:rsidRPr="0063572B">
        <w:rPr>
          <w:rFonts w:ascii="Times New Roman" w:hAnsi="Times New Roman" w:cs="Times New Roman"/>
          <w:sz w:val="32"/>
          <w:szCs w:val="32"/>
        </w:rPr>
        <w:t>ЕНВД).</w:t>
      </w:r>
    </w:p>
    <w:p w:rsidR="0032043F" w:rsidRDefault="0032043F" w:rsidP="0063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3572B">
        <w:rPr>
          <w:rFonts w:ascii="Times New Roman" w:hAnsi="Times New Roman" w:cs="Times New Roman"/>
          <w:sz w:val="32"/>
          <w:szCs w:val="32"/>
        </w:rPr>
        <w:t xml:space="preserve">На сайте ФНС России появился </w:t>
      </w:r>
      <w:proofErr w:type="gramStart"/>
      <w:r w:rsidRPr="0063572B">
        <w:rPr>
          <w:rFonts w:ascii="Times New Roman" w:hAnsi="Times New Roman" w:cs="Times New Roman"/>
          <w:sz w:val="32"/>
          <w:szCs w:val="32"/>
        </w:rPr>
        <w:t>сервис</w:t>
      </w:r>
      <w:proofErr w:type="gramEnd"/>
      <w:r w:rsidRPr="0063572B">
        <w:rPr>
          <w:rFonts w:ascii="Times New Roman" w:hAnsi="Times New Roman" w:cs="Times New Roman"/>
          <w:sz w:val="32"/>
          <w:szCs w:val="32"/>
        </w:rPr>
        <w:t xml:space="preserve"> «Какой режим подходит моему бизнесу?» </w:t>
      </w:r>
      <w:hyperlink r:id="rId6" w:history="1"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https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://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www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nalog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/</w:t>
        </w:r>
        <w:proofErr w:type="spellStart"/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rn</w:t>
        </w:r>
        <w:proofErr w:type="spellEnd"/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77/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service</w:t>
        </w:r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/</w:t>
        </w:r>
        <w:proofErr w:type="spellStart"/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mp</w:t>
        </w:r>
        <w:proofErr w:type="spellEnd"/>
        <w:r w:rsidR="0063572B" w:rsidRPr="003B6CFE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/</w:t>
        </w:r>
      </w:hyperlink>
      <w:r w:rsidR="0063572B" w:rsidRPr="0063572B">
        <w:rPr>
          <w:rFonts w:ascii="Times New Roman" w:hAnsi="Times New Roman" w:cs="Times New Roman"/>
          <w:sz w:val="32"/>
          <w:szCs w:val="32"/>
        </w:rPr>
        <w:t>, который поможет в выборе нового наиболее выгодного режима налогообложения. Пользователь выбирает категорию, к которой относится (индивидуальный предприниматель или юридическое лицо), размер дохода и количество наемных работников. В зависимости от этих параметров, система предложит подходящие налоговые режимы, по каждому из которых представлена краткая справка и порядок перехода.</w:t>
      </w:r>
    </w:p>
    <w:p w:rsidR="0063572B" w:rsidRDefault="0063572B" w:rsidP="0063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Налогоплательщики ЕНВД в Башкирии могут перейти на следующие режимы налогообложения</w:t>
      </w:r>
      <w:r w:rsidR="003B6CFE">
        <w:rPr>
          <w:rFonts w:ascii="Times New Roman" w:hAnsi="Times New Roman" w:cs="Times New Roman"/>
          <w:sz w:val="32"/>
          <w:szCs w:val="32"/>
        </w:rPr>
        <w:t>:</w:t>
      </w:r>
    </w:p>
    <w:p w:rsidR="003B6CFE" w:rsidRDefault="003B6CFE" w:rsidP="003B6C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система налогообложения;</w:t>
      </w:r>
    </w:p>
    <w:p w:rsidR="003B6CFE" w:rsidRDefault="003B6CFE" w:rsidP="003B6C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Специальные налоговые режимы налогообложения:</w:t>
      </w:r>
    </w:p>
    <w:p w:rsidR="003B6CFE" w:rsidRDefault="003B6CFE" w:rsidP="000813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упрощенная система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3B6CFE" w:rsidRDefault="003B6CFE" w:rsidP="000813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патентная система налогообложения;</w:t>
      </w:r>
    </w:p>
    <w:p w:rsidR="003B6CFE" w:rsidRDefault="003B6CFE" w:rsidP="000813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 налог на профессиональный доход («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самозанятые</w:t>
      </w:r>
      <w:proofErr w:type="spellEnd"/>
      <w:r>
        <w:rPr>
          <w:rFonts w:ascii="Times New Roman" w:hAnsi="Times New Roman" w:cs="Times New Roman"/>
          <w:sz w:val="32"/>
          <w:szCs w:val="32"/>
        </w:rPr>
        <w:t>»).</w:t>
      </w:r>
    </w:p>
    <w:p w:rsidR="003B6CFE" w:rsidRPr="003B6CFE" w:rsidRDefault="003B6CFE" w:rsidP="00081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применении специальных режимов организации и </w:t>
      </w:r>
      <w:r w:rsidRPr="0063572B">
        <w:rPr>
          <w:rFonts w:ascii="Times New Roman" w:hAnsi="Times New Roman" w:cs="Times New Roman"/>
          <w:sz w:val="32"/>
          <w:szCs w:val="32"/>
        </w:rPr>
        <w:t>индивидуальны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3572B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>
        <w:rPr>
          <w:rFonts w:ascii="Times New Roman" w:hAnsi="Times New Roman" w:cs="Times New Roman"/>
          <w:sz w:val="32"/>
          <w:szCs w:val="32"/>
        </w:rPr>
        <w:t>и освобождаются от уплаты тех же налогов, что и при ЕНВД – налога на прибыль организаций, налога на доходы физических лиц (НДФЛ), налога на добавленную стоимость (НДС), налог на имущество организаций (физических лиц).</w:t>
      </w:r>
    </w:p>
    <w:p w:rsidR="0063572B" w:rsidRPr="0063572B" w:rsidRDefault="0063572B" w:rsidP="00320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72B" w:rsidRPr="0063572B" w:rsidSect="003B6CFE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93E"/>
    <w:multiLevelType w:val="hybridMultilevel"/>
    <w:tmpl w:val="7CF8BB36"/>
    <w:lvl w:ilvl="0" w:tplc="53DE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0"/>
    <w:rsid w:val="000813EA"/>
    <w:rsid w:val="0032043F"/>
    <w:rsid w:val="003B6CFE"/>
    <w:rsid w:val="0063572B"/>
    <w:rsid w:val="0070323F"/>
    <w:rsid w:val="00725341"/>
    <w:rsid w:val="00E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Тимербаева Эльвира Раисовна</dc:creator>
  <cp:keywords/>
  <dc:description/>
  <cp:lastModifiedBy>Тимербаева Эльвира Раисовна</cp:lastModifiedBy>
  <cp:revision>2</cp:revision>
  <dcterms:created xsi:type="dcterms:W3CDTF">2020-07-02T12:08:00Z</dcterms:created>
  <dcterms:modified xsi:type="dcterms:W3CDTF">2020-07-02T12:38:00Z</dcterms:modified>
</cp:coreProperties>
</file>