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3C5F03" w:rsidRDefault="003C5F03" w:rsidP="003C5F03"/>
    <w:p w:rsidR="00203892" w:rsidRPr="00203892" w:rsidRDefault="00203892" w:rsidP="00203892">
      <w:pPr>
        <w:pStyle w:val="aa"/>
        <w:jc w:val="center"/>
        <w:rPr>
          <w:b/>
          <w:sz w:val="28"/>
          <w:szCs w:val="28"/>
        </w:rPr>
      </w:pPr>
      <w:r w:rsidRPr="00203892">
        <w:rPr>
          <w:b/>
          <w:sz w:val="28"/>
          <w:szCs w:val="28"/>
        </w:rPr>
        <w:t>О признании утратившим силу постановлени</w:t>
      </w:r>
      <w:r w:rsidR="00A31FBE">
        <w:rPr>
          <w:b/>
          <w:sz w:val="28"/>
          <w:szCs w:val="28"/>
        </w:rPr>
        <w:t>е</w:t>
      </w:r>
      <w:bookmarkStart w:id="0" w:name="_GoBack"/>
      <w:bookmarkEnd w:id="0"/>
    </w:p>
    <w:p w:rsidR="00203892" w:rsidRPr="00203892" w:rsidRDefault="00203892" w:rsidP="00203892">
      <w:pPr>
        <w:pStyle w:val="aa"/>
        <w:jc w:val="center"/>
        <w:rPr>
          <w:b/>
          <w:sz w:val="28"/>
          <w:szCs w:val="28"/>
        </w:rPr>
      </w:pPr>
      <w:r w:rsidRPr="00203892">
        <w:rPr>
          <w:b/>
          <w:sz w:val="28"/>
          <w:szCs w:val="28"/>
        </w:rPr>
        <w:t xml:space="preserve">главы сельского поселения </w:t>
      </w:r>
      <w:proofErr w:type="spellStart"/>
      <w:r w:rsidRPr="00203892">
        <w:rPr>
          <w:b/>
          <w:sz w:val="28"/>
          <w:szCs w:val="28"/>
        </w:rPr>
        <w:t>Учпилинский</w:t>
      </w:r>
      <w:proofErr w:type="spellEnd"/>
      <w:r w:rsidRPr="0020389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03892">
        <w:rPr>
          <w:b/>
          <w:sz w:val="28"/>
          <w:szCs w:val="28"/>
        </w:rPr>
        <w:t>Дюртюлинский</w:t>
      </w:r>
      <w:proofErr w:type="spellEnd"/>
      <w:r w:rsidRPr="00203892">
        <w:rPr>
          <w:b/>
          <w:sz w:val="28"/>
          <w:szCs w:val="28"/>
        </w:rPr>
        <w:t xml:space="preserve"> район Республики Башкортостан</w:t>
      </w:r>
    </w:p>
    <w:p w:rsidR="00203892" w:rsidRPr="00203892" w:rsidRDefault="00203892" w:rsidP="00203892">
      <w:pPr>
        <w:pStyle w:val="aa"/>
        <w:jc w:val="center"/>
        <w:rPr>
          <w:b/>
          <w:sz w:val="28"/>
          <w:szCs w:val="28"/>
        </w:rPr>
      </w:pPr>
    </w:p>
    <w:p w:rsidR="00203892" w:rsidRPr="00203892" w:rsidRDefault="00203892" w:rsidP="00203892">
      <w:pPr>
        <w:pStyle w:val="aa"/>
        <w:jc w:val="center"/>
        <w:rPr>
          <w:b/>
          <w:sz w:val="28"/>
          <w:szCs w:val="28"/>
        </w:rPr>
      </w:pPr>
    </w:p>
    <w:p w:rsidR="00203892" w:rsidRPr="00203892" w:rsidRDefault="00203892" w:rsidP="00203892">
      <w:pPr>
        <w:pStyle w:val="aa"/>
        <w:ind w:firstLine="567"/>
        <w:jc w:val="both"/>
        <w:rPr>
          <w:sz w:val="28"/>
          <w:szCs w:val="28"/>
        </w:rPr>
      </w:pPr>
      <w:r w:rsidRPr="00203892">
        <w:rPr>
          <w:sz w:val="28"/>
          <w:szCs w:val="28"/>
        </w:rPr>
        <w:t>Руководствуясь Федеральным законом от 06.10.2003. № 131-ФЗ «Об общих принципах организации местного самоуправления в Российской Федерации», в целях приведения нормативной правовой базы в соответствие с действующим законодательством Российской Федерации,</w:t>
      </w:r>
    </w:p>
    <w:p w:rsidR="00203892" w:rsidRPr="00203892" w:rsidRDefault="00203892" w:rsidP="00203892">
      <w:pPr>
        <w:pStyle w:val="aa"/>
        <w:jc w:val="both"/>
        <w:rPr>
          <w:b/>
          <w:sz w:val="28"/>
          <w:szCs w:val="28"/>
        </w:rPr>
      </w:pPr>
      <w:r w:rsidRPr="00203892">
        <w:rPr>
          <w:b/>
          <w:sz w:val="28"/>
          <w:szCs w:val="28"/>
        </w:rPr>
        <w:t>ПОСТАНОВЛЯЮ:</w:t>
      </w:r>
    </w:p>
    <w:p w:rsidR="00203892" w:rsidRPr="00203892" w:rsidRDefault="00203892" w:rsidP="00203892">
      <w:pPr>
        <w:pStyle w:val="aa"/>
        <w:ind w:firstLine="567"/>
        <w:jc w:val="both"/>
        <w:rPr>
          <w:sz w:val="28"/>
          <w:szCs w:val="28"/>
        </w:rPr>
      </w:pPr>
      <w:r w:rsidRPr="00203892">
        <w:rPr>
          <w:sz w:val="28"/>
          <w:szCs w:val="28"/>
        </w:rPr>
        <w:t>1. Признать утратившим</w:t>
      </w:r>
      <w:r>
        <w:rPr>
          <w:sz w:val="28"/>
          <w:szCs w:val="28"/>
        </w:rPr>
        <w:t xml:space="preserve"> силу постановление</w:t>
      </w:r>
      <w:r w:rsidRPr="00203892">
        <w:rPr>
          <w:sz w:val="28"/>
          <w:szCs w:val="28"/>
        </w:rPr>
        <w:t xml:space="preserve"> главы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203892">
        <w:rPr>
          <w:sz w:val="28"/>
          <w:szCs w:val="28"/>
        </w:rPr>
        <w:t xml:space="preserve"> сельсовет муниципального района </w:t>
      </w:r>
      <w:proofErr w:type="spellStart"/>
      <w:r w:rsidRPr="00203892">
        <w:rPr>
          <w:sz w:val="28"/>
          <w:szCs w:val="28"/>
        </w:rPr>
        <w:t>Дюртюлинский</w:t>
      </w:r>
      <w:proofErr w:type="spellEnd"/>
      <w:r w:rsidRPr="00203892">
        <w:rPr>
          <w:sz w:val="28"/>
          <w:szCs w:val="28"/>
        </w:rPr>
        <w:t xml:space="preserve"> район Республики Башкортостан:</w:t>
      </w:r>
    </w:p>
    <w:p w:rsidR="00203892" w:rsidRPr="00203892" w:rsidRDefault="00203892" w:rsidP="00203892">
      <w:pPr>
        <w:pStyle w:val="aa"/>
        <w:ind w:firstLine="567"/>
        <w:jc w:val="both"/>
        <w:rPr>
          <w:sz w:val="28"/>
          <w:szCs w:val="28"/>
        </w:rPr>
      </w:pPr>
      <w:r w:rsidRPr="00203892">
        <w:rPr>
          <w:sz w:val="28"/>
          <w:szCs w:val="28"/>
        </w:rPr>
        <w:t xml:space="preserve">- от 24 сентября </w:t>
      </w:r>
      <w:smartTag w:uri="urn:schemas-microsoft-com:office:smarttags" w:element="metricconverter">
        <w:smartTagPr>
          <w:attr w:name="ProductID" w:val="2012 г"/>
        </w:smartTagPr>
        <w:r w:rsidRPr="00203892">
          <w:rPr>
            <w:sz w:val="28"/>
            <w:szCs w:val="28"/>
          </w:rPr>
          <w:t>2012 г</w:t>
        </w:r>
        <w:r>
          <w:rPr>
            <w:sz w:val="28"/>
            <w:szCs w:val="28"/>
          </w:rPr>
          <w:t>ода</w:t>
        </w:r>
      </w:smartTag>
      <w:r w:rsidRPr="00203892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203892">
        <w:rPr>
          <w:sz w:val="28"/>
          <w:szCs w:val="28"/>
        </w:rPr>
        <w:t xml:space="preserve"> «Об утверждении Административного регламента администрации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203892">
        <w:rPr>
          <w:sz w:val="28"/>
          <w:szCs w:val="28"/>
        </w:rPr>
        <w:t xml:space="preserve"> сельсовет муниципального района </w:t>
      </w:r>
      <w:proofErr w:type="spellStart"/>
      <w:r w:rsidRPr="00203892">
        <w:rPr>
          <w:sz w:val="28"/>
          <w:szCs w:val="28"/>
        </w:rPr>
        <w:t>Дюртюлинский</w:t>
      </w:r>
      <w:proofErr w:type="spellEnd"/>
      <w:r w:rsidRPr="00203892">
        <w:rPr>
          <w:sz w:val="28"/>
          <w:szCs w:val="28"/>
        </w:rPr>
        <w:t xml:space="preserve"> район Республики Башкортостан по предоставлению муниципальной услуги «Передача жилищного фонда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203892">
        <w:rPr>
          <w:sz w:val="28"/>
          <w:szCs w:val="28"/>
        </w:rPr>
        <w:t xml:space="preserve"> сельсовет муниципального района </w:t>
      </w:r>
      <w:proofErr w:type="spellStart"/>
      <w:r w:rsidRPr="00203892">
        <w:rPr>
          <w:sz w:val="28"/>
          <w:szCs w:val="28"/>
        </w:rPr>
        <w:t>Дюртюлинский</w:t>
      </w:r>
      <w:proofErr w:type="spellEnd"/>
      <w:r w:rsidRPr="00203892">
        <w:rPr>
          <w:sz w:val="28"/>
          <w:szCs w:val="28"/>
        </w:rPr>
        <w:t xml:space="preserve"> район Республики Башкортостан в собственность граждан в порядке приватизации».</w:t>
      </w:r>
    </w:p>
    <w:p w:rsidR="00203892" w:rsidRPr="00203892" w:rsidRDefault="00203892" w:rsidP="00203892">
      <w:pPr>
        <w:pStyle w:val="aa"/>
        <w:ind w:firstLine="567"/>
        <w:jc w:val="both"/>
        <w:rPr>
          <w:sz w:val="28"/>
          <w:szCs w:val="28"/>
        </w:rPr>
      </w:pPr>
      <w:r w:rsidRPr="00203892">
        <w:rPr>
          <w:sz w:val="28"/>
          <w:szCs w:val="28"/>
        </w:rPr>
        <w:t xml:space="preserve">2. Данное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</w:t>
      </w:r>
      <w:r w:rsidRPr="00203892">
        <w:rPr>
          <w:sz w:val="28"/>
          <w:szCs w:val="28"/>
        </w:rPr>
        <w:t xml:space="preserve">сельсовет муниципального района </w:t>
      </w:r>
      <w:proofErr w:type="spellStart"/>
      <w:r w:rsidRPr="00203892">
        <w:rPr>
          <w:sz w:val="28"/>
          <w:szCs w:val="28"/>
        </w:rPr>
        <w:t>Дюртюлинский</w:t>
      </w:r>
      <w:proofErr w:type="spellEnd"/>
      <w:r w:rsidRPr="00203892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>
        <w:rPr>
          <w:sz w:val="28"/>
          <w:szCs w:val="28"/>
        </w:rPr>
        <w:t>Учпили</w:t>
      </w:r>
      <w:proofErr w:type="spellEnd"/>
      <w:r w:rsidRPr="00203892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д. 48</w:t>
      </w:r>
      <w:r w:rsidRPr="00203892">
        <w:rPr>
          <w:sz w:val="28"/>
          <w:szCs w:val="28"/>
        </w:rPr>
        <w:t xml:space="preserve"> и на официальном сайте в сети «Интернет».</w:t>
      </w:r>
    </w:p>
    <w:p w:rsidR="00203892" w:rsidRPr="00203892" w:rsidRDefault="00203892" w:rsidP="00203892">
      <w:pPr>
        <w:pStyle w:val="aa"/>
        <w:ind w:firstLine="567"/>
        <w:jc w:val="both"/>
        <w:rPr>
          <w:sz w:val="28"/>
          <w:szCs w:val="28"/>
        </w:rPr>
      </w:pPr>
      <w:r w:rsidRPr="0020389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50B1E" w:rsidRPr="00203892" w:rsidRDefault="00A50B1E" w:rsidP="00A50B1E">
      <w:pPr>
        <w:pStyle w:val="a8"/>
        <w:spacing w:after="0"/>
        <w:jc w:val="both"/>
        <w:rPr>
          <w:b/>
          <w:sz w:val="28"/>
          <w:szCs w:val="28"/>
        </w:rPr>
      </w:pPr>
    </w:p>
    <w:p w:rsidR="00A50B1E" w:rsidRPr="00203892" w:rsidRDefault="00A50B1E" w:rsidP="00A50B1E">
      <w:pPr>
        <w:pStyle w:val="a8"/>
        <w:spacing w:after="0"/>
        <w:jc w:val="both"/>
        <w:rPr>
          <w:b/>
          <w:sz w:val="28"/>
          <w:szCs w:val="28"/>
        </w:rPr>
      </w:pPr>
      <w:r w:rsidRPr="00203892">
        <w:rPr>
          <w:b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203892">
        <w:rPr>
          <w:b/>
          <w:sz w:val="28"/>
          <w:szCs w:val="28"/>
        </w:rPr>
        <w:t>М.И.Ахметов</w:t>
      </w:r>
      <w:proofErr w:type="spellEnd"/>
    </w:p>
    <w:p w:rsidR="00A50B1E" w:rsidRPr="00203892" w:rsidRDefault="00A50B1E" w:rsidP="00A50B1E">
      <w:pPr>
        <w:pStyle w:val="a8"/>
        <w:spacing w:after="0"/>
        <w:jc w:val="both"/>
        <w:rPr>
          <w:b/>
          <w:sz w:val="28"/>
          <w:szCs w:val="28"/>
        </w:rPr>
      </w:pPr>
    </w:p>
    <w:p w:rsidR="00A50B1E" w:rsidRPr="00203892" w:rsidRDefault="00A50B1E" w:rsidP="00A50B1E">
      <w:pPr>
        <w:pStyle w:val="a8"/>
        <w:spacing w:after="0"/>
        <w:jc w:val="both"/>
        <w:rPr>
          <w:b/>
          <w:sz w:val="28"/>
          <w:szCs w:val="28"/>
        </w:rPr>
      </w:pPr>
      <w:r w:rsidRPr="00203892">
        <w:rPr>
          <w:b/>
          <w:sz w:val="28"/>
          <w:szCs w:val="28"/>
        </w:rPr>
        <w:t xml:space="preserve">с. </w:t>
      </w:r>
      <w:proofErr w:type="spellStart"/>
      <w:r w:rsidRPr="00203892">
        <w:rPr>
          <w:b/>
          <w:sz w:val="28"/>
          <w:szCs w:val="28"/>
        </w:rPr>
        <w:t>Учпили</w:t>
      </w:r>
      <w:proofErr w:type="spellEnd"/>
    </w:p>
    <w:p w:rsidR="00A50B1E" w:rsidRPr="00203892" w:rsidRDefault="00203892" w:rsidP="00A50B1E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A50B1E" w:rsidRPr="00203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A50B1E" w:rsidRPr="00203892">
        <w:rPr>
          <w:b/>
          <w:sz w:val="28"/>
          <w:szCs w:val="28"/>
        </w:rPr>
        <w:t xml:space="preserve"> 2021 года</w:t>
      </w:r>
    </w:p>
    <w:p w:rsidR="00A50B1E" w:rsidRPr="00203892" w:rsidRDefault="00203892" w:rsidP="00A50B1E">
      <w:pPr>
        <w:pStyle w:val="a8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9/1</w:t>
      </w:r>
    </w:p>
    <w:p w:rsidR="001A1527" w:rsidRDefault="001A1527" w:rsidP="003C5F03">
      <w:pPr>
        <w:rPr>
          <w:sz w:val="28"/>
          <w:szCs w:val="28"/>
        </w:rPr>
      </w:pPr>
    </w:p>
    <w:sectPr w:rsidR="001A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1A1527"/>
    <w:rsid w:val="001A352F"/>
    <w:rsid w:val="001F0B38"/>
    <w:rsid w:val="00203892"/>
    <w:rsid w:val="002F5B66"/>
    <w:rsid w:val="003B1F5E"/>
    <w:rsid w:val="003C5BD4"/>
    <w:rsid w:val="003C5F03"/>
    <w:rsid w:val="003D619C"/>
    <w:rsid w:val="00474945"/>
    <w:rsid w:val="00571B2B"/>
    <w:rsid w:val="006226D0"/>
    <w:rsid w:val="0080456E"/>
    <w:rsid w:val="00820C7B"/>
    <w:rsid w:val="008C0798"/>
    <w:rsid w:val="0090017F"/>
    <w:rsid w:val="00954EF7"/>
    <w:rsid w:val="009670F5"/>
    <w:rsid w:val="009D287B"/>
    <w:rsid w:val="00A31FBE"/>
    <w:rsid w:val="00A50B1E"/>
    <w:rsid w:val="00AA60CD"/>
    <w:rsid w:val="00BE74D9"/>
    <w:rsid w:val="00D141E5"/>
    <w:rsid w:val="00D22DC1"/>
    <w:rsid w:val="00E3544F"/>
    <w:rsid w:val="00E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273F8E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A50B1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50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038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2021-09-06T04:56:00Z</cp:lastPrinted>
  <dcterms:created xsi:type="dcterms:W3CDTF">2020-08-24T09:28:00Z</dcterms:created>
  <dcterms:modified xsi:type="dcterms:W3CDTF">2021-09-06T04:56:00Z</dcterms:modified>
</cp:coreProperties>
</file>