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3802"/>
        <w:gridCol w:w="1919"/>
        <w:gridCol w:w="3954"/>
      </w:tblGrid>
      <w:tr w:rsidR="003C5F03" w:rsidRPr="004A422D" w:rsidTr="00FB1DEF">
        <w:trPr>
          <w:trHeight w:val="134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4A422D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4A422D">
              <w:rPr>
                <w:b/>
                <w:bCs/>
                <w:sz w:val="18"/>
                <w:szCs w:val="18"/>
              </w:rPr>
              <w:t xml:space="preserve">БАШКОРТОСТАН  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РЕСПУБЛИКА</w:t>
            </w:r>
            <w:proofErr w:type="gramEnd"/>
            <w:r w:rsidRPr="004A422D">
              <w:rPr>
                <w:b/>
                <w:bCs/>
                <w:sz w:val="18"/>
                <w:szCs w:val="18"/>
              </w:rPr>
              <w:t>hЫ</w:t>
            </w:r>
            <w:proofErr w:type="spellEnd"/>
          </w:p>
          <w:p w:rsidR="003C5F03" w:rsidRPr="00571B2B" w:rsidRDefault="003C5F03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</w:t>
            </w:r>
            <w:r w:rsidR="00571B2B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571B2B">
              <w:rPr>
                <w:b/>
                <w:bCs/>
                <w:sz w:val="18"/>
                <w:szCs w:val="18"/>
              </w:rPr>
              <w:t>ДYРТθЙЛθ</w:t>
            </w:r>
            <w:proofErr w:type="spellEnd"/>
            <w:r w:rsidRPr="00571B2B">
              <w:rPr>
                <w:b/>
                <w:bCs/>
                <w:sz w:val="18"/>
                <w:szCs w:val="18"/>
              </w:rPr>
              <w:t xml:space="preserve"> РАЙОНЫ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A422D">
              <w:rPr>
                <w:b/>
                <w:bCs/>
                <w:sz w:val="18"/>
                <w:szCs w:val="18"/>
              </w:rPr>
              <w:t>МУНИЦИПАЛЬ РАЙОНЫНЫН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A422D">
              <w:rPr>
                <w:b/>
                <w:bCs/>
                <w:sz w:val="18"/>
                <w:szCs w:val="18"/>
                <w:lang w:val="tt-RU"/>
              </w:rPr>
              <w:t>θ</w:t>
            </w:r>
            <w:r w:rsidRPr="004A422D">
              <w:rPr>
                <w:b/>
                <w:bCs/>
                <w:sz w:val="18"/>
                <w:szCs w:val="18"/>
              </w:rPr>
              <w:t>СБYЛ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</w:rPr>
              <w:t xml:space="preserve">  </w:t>
            </w:r>
            <w:r w:rsidRPr="004A422D">
              <w:rPr>
                <w:b/>
                <w:bCs/>
                <w:sz w:val="18"/>
                <w:szCs w:val="18"/>
              </w:rPr>
              <w:t>АУЫЛ СОВЕТЫ</w:t>
            </w:r>
          </w:p>
          <w:p w:rsidR="003B1F5E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  <w:lang w:val="tt-RU"/>
              </w:rPr>
            </w:pPr>
            <w:r w:rsidRPr="004A422D">
              <w:rPr>
                <w:b/>
                <w:bCs/>
                <w:sz w:val="18"/>
                <w:szCs w:val="18"/>
              </w:rPr>
              <w:t>АУЫЛ БИЛ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 w:rsidRPr="004A422D">
              <w:rPr>
                <w:b/>
                <w:bCs/>
                <w:sz w:val="18"/>
                <w:szCs w:val="18"/>
              </w:rPr>
              <w:t>М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proofErr w:type="spellStart"/>
            <w:r w:rsidRPr="004A422D">
              <w:rPr>
                <w:b/>
                <w:bCs/>
                <w:sz w:val="18"/>
                <w:szCs w:val="18"/>
              </w:rPr>
              <w:t>hЕ</w:t>
            </w:r>
            <w:proofErr w:type="spellEnd"/>
            <w:r w:rsidRPr="004A422D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ХАКИМИ</w:t>
            </w:r>
            <w:r w:rsidRPr="004A422D">
              <w:rPr>
                <w:b/>
                <w:bCs/>
                <w:sz w:val="18"/>
                <w:szCs w:val="18"/>
                <w:lang w:val="tt-RU"/>
              </w:rPr>
              <w:t>Ә</w:t>
            </w:r>
            <w:r>
              <w:rPr>
                <w:b/>
                <w:bCs/>
                <w:sz w:val="18"/>
                <w:szCs w:val="18"/>
                <w:lang w:val="tt-RU"/>
              </w:rPr>
              <w:t xml:space="preserve">ТЕ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Адрес: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 xml:space="preserve">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Совет урамы,48, </w:t>
            </w:r>
            <w:proofErr w:type="spellStart"/>
            <w:r w:rsidRPr="004A422D">
              <w:rPr>
                <w:rFonts w:ascii="Arial" w:hAnsi="Arial" w:cs="Arial"/>
                <w:bCs/>
                <w:sz w:val="16"/>
                <w:szCs w:val="16"/>
              </w:rPr>
              <w:t>θ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сб</w:t>
            </w:r>
            <w:r w:rsidRPr="004A422D">
              <w:rPr>
                <w:rFonts w:ascii="Courier New" w:hAnsi="Courier New" w:cs="Courier New"/>
                <w:bCs/>
                <w:sz w:val="16"/>
                <w:szCs w:val="16"/>
              </w:rPr>
              <w:t>γ</w:t>
            </w:r>
            <w:r w:rsidRPr="004A422D">
              <w:rPr>
                <w:rFonts w:ascii="Arial CYR" w:hAnsi="Arial CYR" w:cs="Arial CYR"/>
                <w:bCs/>
                <w:sz w:val="16"/>
                <w:szCs w:val="16"/>
              </w:rPr>
              <w:t>л</w:t>
            </w:r>
            <w:r w:rsidRPr="004A422D">
              <w:rPr>
                <w:rFonts w:ascii="Lucida Sans Unicode" w:hAnsi="Lucida Sans Unicode" w:cs="Lucida Sans Unicode"/>
                <w:bCs/>
                <w:sz w:val="16"/>
                <w:szCs w:val="16"/>
              </w:rPr>
              <w:t>ə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ауылы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gramStart"/>
            <w:r w:rsidRPr="004A422D">
              <w:rPr>
                <w:sz w:val="16"/>
                <w:szCs w:val="16"/>
              </w:rPr>
              <w:t xml:space="preserve">Башкортостан  </w:t>
            </w:r>
            <w:proofErr w:type="spellStart"/>
            <w:r w:rsidRPr="004A422D"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 w:rsidRPr="004A422D">
              <w:rPr>
                <w:sz w:val="16"/>
                <w:szCs w:val="16"/>
              </w:rPr>
              <w:t>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Тел/факс (34787) </w:t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</w: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softHyphen/>
              <w:t>68-2-31,</w:t>
            </w:r>
          </w:p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4A422D">
              <w:rPr>
                <w:sz w:val="16"/>
                <w:szCs w:val="16"/>
                <w:lang w:val="en-US"/>
              </w:rPr>
              <w:t>E</w:t>
            </w:r>
            <w:r w:rsidRPr="004A422D">
              <w:rPr>
                <w:sz w:val="16"/>
                <w:szCs w:val="16"/>
              </w:rPr>
              <w:t>-</w:t>
            </w:r>
            <w:r w:rsidRPr="004A422D">
              <w:rPr>
                <w:sz w:val="16"/>
                <w:szCs w:val="16"/>
                <w:lang w:val="en-US"/>
              </w:rPr>
              <w:t>mail</w:t>
            </w:r>
            <w:r w:rsidRPr="004A422D">
              <w:rPr>
                <w:sz w:val="16"/>
                <w:szCs w:val="16"/>
              </w:rPr>
              <w:t xml:space="preserve">: </w:t>
            </w:r>
            <w:hyperlink r:id="rId5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</w:t>
              </w:r>
              <w:r w:rsidRPr="004A422D">
                <w:rPr>
                  <w:rStyle w:val="a4"/>
                  <w:sz w:val="16"/>
                  <w:szCs w:val="16"/>
                </w:rPr>
                <w:t>@</w:t>
              </w:r>
              <w:r w:rsidRPr="004A422D">
                <w:rPr>
                  <w:rStyle w:val="a4"/>
                  <w:sz w:val="16"/>
                  <w:szCs w:val="16"/>
                  <w:lang w:val="en-US"/>
                </w:rPr>
                <w:t>ufamts</w:t>
              </w:r>
              <w:r w:rsidRPr="004A422D">
                <w:rPr>
                  <w:rStyle w:val="a4"/>
                  <w:sz w:val="16"/>
                  <w:szCs w:val="16"/>
                </w:rPr>
                <w:t>.</w:t>
              </w:r>
              <w:proofErr w:type="spellStart"/>
              <w:r w:rsidRPr="004A422D">
                <w:rPr>
                  <w:rStyle w:val="a4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  <w:r w:rsidRPr="00C214B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814705" cy="805180"/>
                  <wp:effectExtent l="0" t="0" r="444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3C5F03" w:rsidRPr="00C214B1" w:rsidRDefault="003B1F5E" w:rsidP="00FB1DEF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АДМИНИСТРАЦИЯ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СЕЛЬСКОГО  ПОСЕЛЕНИЯ</w:t>
            </w:r>
            <w:proofErr w:type="gramEnd"/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УЧПИЛИНСКИЙ СЕЛЬСОВЕТ МУНИЦИПАЛЬНОГО РАЙОНА ДЮРТЮЛИНСКИЙ РАЙОН </w:t>
            </w:r>
            <w:r w:rsidR="003C5F03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                </w:t>
            </w:r>
            <w:r w:rsidR="003C5F03" w:rsidRPr="00C214B1"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 xml:space="preserve">РЕСПУБЛИКИ БАШКОРТОСТАН 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Адрес: Советская ул., 48, с.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Учпили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, </w:t>
            </w:r>
            <w:proofErr w:type="spell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Дюртюлинский</w:t>
            </w:r>
            <w:proofErr w:type="spell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 xml:space="preserve"> район, Республика Башкортостан, 452309.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16"/>
                <w:szCs w:val="16"/>
              </w:rPr>
            </w:pPr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Тел/факс (34787</w:t>
            </w:r>
            <w:proofErr w:type="gramStart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)  68</w:t>
            </w:r>
            <w:proofErr w:type="gramEnd"/>
            <w:r w:rsidRPr="004A422D">
              <w:rPr>
                <w:rFonts w:ascii="Times New Roman CYR" w:hAnsi="Times New Roman CYR" w:cs="Times New Roman CYR"/>
                <w:bCs/>
                <w:sz w:val="16"/>
                <w:szCs w:val="16"/>
              </w:rPr>
              <w:t>-2-31</w:t>
            </w:r>
          </w:p>
          <w:p w:rsidR="003C5F03" w:rsidRPr="004A422D" w:rsidRDefault="003C5F03" w:rsidP="00FB1D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en-US"/>
              </w:rPr>
            </w:pPr>
            <w:r w:rsidRPr="004A422D">
              <w:rPr>
                <w:sz w:val="16"/>
                <w:szCs w:val="16"/>
                <w:lang w:val="en-US"/>
              </w:rPr>
              <w:t xml:space="preserve">E-mail: </w:t>
            </w:r>
            <w:hyperlink r:id="rId7" w:history="1">
              <w:r w:rsidRPr="004A422D">
                <w:rPr>
                  <w:rStyle w:val="a4"/>
                  <w:sz w:val="16"/>
                  <w:szCs w:val="16"/>
                  <w:lang w:val="en-US"/>
                </w:rPr>
                <w:t>uchpili@ufamts.ru</w:t>
              </w:r>
            </w:hyperlink>
          </w:p>
        </w:tc>
      </w:tr>
    </w:tbl>
    <w:p w:rsidR="003C5F03" w:rsidRDefault="003C5F03" w:rsidP="003C5F03">
      <w:pPr>
        <w:rPr>
          <w:b/>
          <w:sz w:val="28"/>
          <w:szCs w:val="28"/>
        </w:rPr>
      </w:pPr>
      <w:r>
        <w:t xml:space="preserve"> </w:t>
      </w:r>
      <w:r w:rsidRPr="006F5830">
        <w:rPr>
          <w:b/>
          <w:sz w:val="28"/>
          <w:szCs w:val="28"/>
        </w:rPr>
        <w:t xml:space="preserve">               </w:t>
      </w:r>
    </w:p>
    <w:p w:rsidR="003C5F03" w:rsidRDefault="003C5F03" w:rsidP="003C5F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К</w:t>
      </w:r>
      <w:r w:rsidRPr="007F2501">
        <w:rPr>
          <w:b/>
          <w:sz w:val="28"/>
          <w:szCs w:val="28"/>
        </w:rPr>
        <w:t xml:space="preserve">АРАР        </w:t>
      </w:r>
      <w:r>
        <w:rPr>
          <w:b/>
          <w:sz w:val="28"/>
          <w:szCs w:val="28"/>
        </w:rPr>
        <w:t xml:space="preserve">                                                    </w:t>
      </w:r>
      <w:r w:rsidRPr="007F2501">
        <w:rPr>
          <w:b/>
          <w:sz w:val="28"/>
          <w:szCs w:val="28"/>
        </w:rPr>
        <w:t xml:space="preserve">  ПОСТАНОВЛЕНИЕ</w:t>
      </w:r>
    </w:p>
    <w:p w:rsidR="003C5F03" w:rsidRDefault="003C5F03" w:rsidP="003C5F03"/>
    <w:p w:rsidR="00F65647" w:rsidRPr="00412919" w:rsidRDefault="00F65647" w:rsidP="00F65647">
      <w:pPr>
        <w:jc w:val="center"/>
        <w:rPr>
          <w:b/>
          <w:sz w:val="28"/>
        </w:rPr>
      </w:pPr>
      <w:r w:rsidRPr="007F54B3">
        <w:rPr>
          <w:b/>
          <w:sz w:val="28"/>
        </w:rPr>
        <w:t>Об утверждении положения о порядке использования бюджетных ассигнований резервного фонда администрации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Учпилинский</w:t>
      </w:r>
      <w:proofErr w:type="spellEnd"/>
      <w:r>
        <w:rPr>
          <w:b/>
          <w:sz w:val="28"/>
        </w:rPr>
        <w:t xml:space="preserve"> сельсовет </w:t>
      </w:r>
      <w:r>
        <w:rPr>
          <w:b/>
          <w:bCs/>
          <w:sz w:val="28"/>
          <w:szCs w:val="28"/>
        </w:rPr>
        <w:t>муниципального района</w:t>
      </w:r>
      <w:r w:rsidRPr="00025434">
        <w:rPr>
          <w:b/>
          <w:bCs/>
          <w:sz w:val="28"/>
          <w:szCs w:val="28"/>
        </w:rPr>
        <w:t xml:space="preserve"> </w:t>
      </w:r>
      <w:proofErr w:type="spellStart"/>
      <w:r w:rsidRPr="00025434">
        <w:rPr>
          <w:b/>
          <w:bCs/>
          <w:sz w:val="28"/>
          <w:szCs w:val="28"/>
        </w:rPr>
        <w:t>Дюртюлинский</w:t>
      </w:r>
      <w:proofErr w:type="spellEnd"/>
      <w:r w:rsidRPr="00025434">
        <w:rPr>
          <w:bCs/>
          <w:sz w:val="28"/>
          <w:szCs w:val="28"/>
        </w:rPr>
        <w:t xml:space="preserve"> </w:t>
      </w:r>
      <w:proofErr w:type="gramStart"/>
      <w:r w:rsidRPr="00025434">
        <w:rPr>
          <w:b/>
          <w:bCs/>
          <w:sz w:val="28"/>
          <w:szCs w:val="28"/>
        </w:rPr>
        <w:t>район  Республики</w:t>
      </w:r>
      <w:proofErr w:type="gramEnd"/>
      <w:r w:rsidRPr="00025434">
        <w:rPr>
          <w:b/>
          <w:bCs/>
          <w:sz w:val="28"/>
          <w:szCs w:val="28"/>
        </w:rPr>
        <w:t xml:space="preserve"> Башкортостан</w:t>
      </w:r>
    </w:p>
    <w:p w:rsidR="00F65647" w:rsidRDefault="00F65647" w:rsidP="00F6564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F65647" w:rsidRPr="00025434" w:rsidRDefault="00F65647" w:rsidP="00F6564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F65647" w:rsidRDefault="00F65647" w:rsidP="00F656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316F">
        <w:rPr>
          <w:sz w:val="28"/>
          <w:szCs w:val="28"/>
        </w:rPr>
        <w:t xml:space="preserve">В соответствии со </w:t>
      </w:r>
      <w:hyperlink r:id="rId8" w:tooltip="&quot;Бюджетный кодекс Российской Федерации&quot; от 31.07.1998 N 145-ФЗ (ред. от 03.11.2015)------------ Недействующая редакция{КонсультантПлюс}" w:history="1">
        <w:r w:rsidRPr="00D7316F">
          <w:rPr>
            <w:sz w:val="28"/>
            <w:szCs w:val="28"/>
          </w:rPr>
          <w:t>статьей 81</w:t>
        </w:r>
      </w:hyperlink>
      <w:r w:rsidRPr="00D7316F">
        <w:rPr>
          <w:sz w:val="28"/>
          <w:szCs w:val="28"/>
        </w:rPr>
        <w:t xml:space="preserve"> Бюджетного кодекса Российской Федерации и </w:t>
      </w:r>
      <w:hyperlink r:id="rId9" w:tooltip="Закон Республики Башкортостан от 15.07.2005 N 205-з (ред. от 27.02.2015) &quot;О бюджетном процессе в Республике Башкортостан&quot; (принят Государственным Собранием - Курултаем - РБ 07.07.2005) (с изм. и доп., вступающими в силу с 01.01.2016){КонсультантПлюс}" w:history="1">
        <w:r w:rsidRPr="00D7316F">
          <w:rPr>
            <w:sz w:val="28"/>
            <w:szCs w:val="28"/>
          </w:rPr>
          <w:t>статьей 2</w:t>
        </w:r>
      </w:hyperlink>
      <w:r>
        <w:rPr>
          <w:sz w:val="28"/>
          <w:szCs w:val="28"/>
        </w:rPr>
        <w:t>8</w:t>
      </w:r>
      <w:r w:rsidRPr="00D73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муниципального района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</w:t>
      </w:r>
      <w:r w:rsidRPr="00D7316F">
        <w:rPr>
          <w:sz w:val="28"/>
          <w:szCs w:val="28"/>
        </w:rPr>
        <w:t xml:space="preserve"> "О</w:t>
      </w:r>
      <w:r>
        <w:rPr>
          <w:sz w:val="28"/>
          <w:szCs w:val="28"/>
        </w:rPr>
        <w:t>б утверждении Положения о</w:t>
      </w:r>
      <w:r w:rsidRPr="00D7316F">
        <w:rPr>
          <w:sz w:val="28"/>
          <w:szCs w:val="28"/>
        </w:rPr>
        <w:t xml:space="preserve"> бюджетном процессе в </w:t>
      </w:r>
      <w:r>
        <w:rPr>
          <w:sz w:val="28"/>
          <w:szCs w:val="28"/>
        </w:rPr>
        <w:t xml:space="preserve">муниципальном районе </w:t>
      </w: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Башкортостан", руководствуясь п.1пп.1ст.15 Федерального закона «Об общих принципах организации местного самоуправления в РФ» №131-ФЗ от 06.10.2003 года  </w:t>
      </w:r>
    </w:p>
    <w:p w:rsidR="00F65647" w:rsidRPr="00980A4D" w:rsidRDefault="00F65647" w:rsidP="00F656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80A4D">
        <w:rPr>
          <w:b/>
          <w:sz w:val="28"/>
          <w:szCs w:val="28"/>
        </w:rPr>
        <w:t xml:space="preserve">ПОСТАНОВЛЯЮ: </w:t>
      </w:r>
    </w:p>
    <w:p w:rsidR="00F65647" w:rsidRDefault="00F65647" w:rsidP="00F65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</w:t>
      </w:r>
      <w:r w:rsidRPr="002F5ED2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1" w:tooltip="ПОЛОЖЕНИЕ" w:history="1">
        <w:r w:rsidRPr="002F5ED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F5ED2">
        <w:rPr>
          <w:rFonts w:ascii="Times New Roman" w:hAnsi="Times New Roman" w:cs="Times New Roman"/>
          <w:sz w:val="28"/>
          <w:szCs w:val="28"/>
        </w:rPr>
        <w:t xml:space="preserve"> о порядке использования бюджетных ассигнований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2F5ED2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F65647" w:rsidRPr="00B76B1C" w:rsidRDefault="00F65647" w:rsidP="00F6564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76B1C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Учпилинский</w:t>
      </w:r>
      <w:proofErr w:type="spellEnd"/>
      <w:r w:rsidRPr="00B76B1C">
        <w:rPr>
          <w:sz w:val="28"/>
          <w:szCs w:val="28"/>
        </w:rPr>
        <w:t xml:space="preserve"> сельсовет муниципального района </w:t>
      </w:r>
      <w:proofErr w:type="spellStart"/>
      <w:r w:rsidRPr="00B76B1C">
        <w:rPr>
          <w:sz w:val="28"/>
          <w:szCs w:val="28"/>
        </w:rPr>
        <w:t>Дюртюлинский</w:t>
      </w:r>
      <w:proofErr w:type="spellEnd"/>
      <w:r w:rsidRPr="00B76B1C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 xml:space="preserve">ортостан по адресу: с. </w:t>
      </w:r>
      <w:proofErr w:type="spellStart"/>
      <w:r>
        <w:rPr>
          <w:sz w:val="28"/>
          <w:szCs w:val="28"/>
        </w:rPr>
        <w:t>Учпили</w:t>
      </w:r>
      <w:proofErr w:type="spellEnd"/>
      <w:r w:rsidRPr="00B76B1C">
        <w:rPr>
          <w:sz w:val="28"/>
          <w:szCs w:val="28"/>
        </w:rPr>
        <w:t xml:space="preserve">, </w:t>
      </w:r>
      <w:proofErr w:type="spellStart"/>
      <w:r w:rsidRPr="00B76B1C">
        <w:rPr>
          <w:sz w:val="28"/>
          <w:szCs w:val="28"/>
        </w:rPr>
        <w:t>ул.Советская</w:t>
      </w:r>
      <w:proofErr w:type="spellEnd"/>
      <w:r w:rsidRPr="00B76B1C">
        <w:rPr>
          <w:sz w:val="28"/>
          <w:szCs w:val="28"/>
        </w:rPr>
        <w:t xml:space="preserve">, </w:t>
      </w:r>
      <w:proofErr w:type="gramStart"/>
      <w:r w:rsidRPr="00B76B1C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B76B1C">
        <w:rPr>
          <w:sz w:val="28"/>
          <w:szCs w:val="28"/>
        </w:rPr>
        <w:t xml:space="preserve">  и</w:t>
      </w:r>
      <w:proofErr w:type="gramEnd"/>
      <w:r w:rsidRPr="00B76B1C">
        <w:rPr>
          <w:sz w:val="28"/>
          <w:szCs w:val="28"/>
        </w:rPr>
        <w:t xml:space="preserve"> на  официальном сайте в сети «Интернет».</w:t>
      </w:r>
    </w:p>
    <w:p w:rsidR="00F65647" w:rsidRPr="002F5ED2" w:rsidRDefault="00F65647" w:rsidP="00F656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5ED2">
        <w:rPr>
          <w:rFonts w:ascii="Times New Roman" w:hAnsi="Times New Roman" w:cs="Times New Roman"/>
          <w:sz w:val="28"/>
          <w:szCs w:val="28"/>
        </w:rPr>
        <w:t xml:space="preserve">. Контроль за целевым и эффективным использованием выделенных из резервного фонда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F5ED2">
        <w:rPr>
          <w:rFonts w:ascii="Times New Roman" w:hAnsi="Times New Roman" w:cs="Times New Roman"/>
          <w:sz w:val="28"/>
          <w:szCs w:val="28"/>
        </w:rPr>
        <w:t xml:space="preserve">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C5F03" w:rsidRDefault="003C5F03" w:rsidP="003C5F03"/>
    <w:p w:rsidR="00BE74D9" w:rsidRPr="001A1527" w:rsidRDefault="00BE74D9" w:rsidP="003C5F03">
      <w:pPr>
        <w:rPr>
          <w:sz w:val="28"/>
          <w:szCs w:val="28"/>
        </w:rPr>
      </w:pPr>
    </w:p>
    <w:p w:rsidR="001A1527" w:rsidRDefault="001A1527" w:rsidP="003C5F03">
      <w:pPr>
        <w:rPr>
          <w:sz w:val="28"/>
          <w:szCs w:val="28"/>
        </w:rPr>
      </w:pPr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Глава сельского поселения                       </w:t>
      </w:r>
      <w:r>
        <w:rPr>
          <w:b/>
          <w:sz w:val="28"/>
          <w:szCs w:val="28"/>
        </w:rPr>
        <w:t xml:space="preserve">  </w:t>
      </w:r>
      <w:r w:rsidRPr="009813B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</w:t>
      </w:r>
      <w:r w:rsidRPr="009813BC">
        <w:rPr>
          <w:b/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М.И.Ахметов</w:t>
      </w:r>
      <w:proofErr w:type="spellEnd"/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с. </w:t>
      </w:r>
      <w:proofErr w:type="spellStart"/>
      <w:r w:rsidRPr="009813BC">
        <w:rPr>
          <w:b/>
          <w:sz w:val="28"/>
          <w:szCs w:val="28"/>
        </w:rPr>
        <w:t>Учпили</w:t>
      </w:r>
      <w:proofErr w:type="spellEnd"/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апреля 2022</w:t>
      </w:r>
      <w:r w:rsidRPr="009813BC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4213A1" w:rsidRPr="009813BC" w:rsidRDefault="004213A1" w:rsidP="004213A1">
      <w:pPr>
        <w:jc w:val="both"/>
        <w:rPr>
          <w:b/>
          <w:sz w:val="28"/>
          <w:szCs w:val="28"/>
        </w:rPr>
      </w:pPr>
      <w:r w:rsidRPr="009813B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4</w:t>
      </w:r>
      <w:r w:rsidRPr="009813BC">
        <w:rPr>
          <w:b/>
          <w:sz w:val="28"/>
          <w:szCs w:val="28"/>
        </w:rPr>
        <w:t>/</w:t>
      </w:r>
      <w:r w:rsidR="00F65647">
        <w:rPr>
          <w:b/>
          <w:sz w:val="28"/>
          <w:szCs w:val="28"/>
        </w:rPr>
        <w:t>2</w:t>
      </w:r>
    </w:p>
    <w:p w:rsidR="00250BD3" w:rsidRPr="00820C7B" w:rsidRDefault="00250BD3" w:rsidP="00250BD3">
      <w:pPr>
        <w:rPr>
          <w:b/>
        </w:rPr>
      </w:pPr>
      <w:r w:rsidRPr="00820C7B">
        <w:rPr>
          <w:b/>
          <w:sz w:val="28"/>
          <w:szCs w:val="28"/>
        </w:rPr>
        <w:tab/>
      </w:r>
    </w:p>
    <w:p w:rsidR="008C0798" w:rsidRDefault="003C5F03">
      <w:pPr>
        <w:rPr>
          <w:b/>
          <w:sz w:val="28"/>
          <w:szCs w:val="28"/>
        </w:rPr>
      </w:pPr>
      <w:r w:rsidRPr="00472D59">
        <w:rPr>
          <w:b/>
          <w:sz w:val="28"/>
          <w:szCs w:val="28"/>
        </w:rPr>
        <w:tab/>
      </w:r>
    </w:p>
    <w:p w:rsidR="00F65647" w:rsidRPr="002964B6" w:rsidRDefault="00F65647" w:rsidP="00F65647">
      <w:pPr>
        <w:pStyle w:val="a8"/>
      </w:pPr>
      <w:r>
        <w:lastRenderedPageBreak/>
        <w:t xml:space="preserve">                                                                                         </w:t>
      </w:r>
      <w:r w:rsidRPr="002964B6">
        <w:t>Утверждено</w:t>
      </w:r>
    </w:p>
    <w:p w:rsidR="00F65647" w:rsidRDefault="00F65647" w:rsidP="00F65647">
      <w:pPr>
        <w:pStyle w:val="a8"/>
      </w:pPr>
      <w:r w:rsidRPr="006E69C5">
        <w:t xml:space="preserve">                                                                    </w:t>
      </w:r>
      <w:r>
        <w:t xml:space="preserve">       </w:t>
      </w:r>
      <w:r w:rsidRPr="002964B6">
        <w:t>постановлением главы администрации</w:t>
      </w:r>
    </w:p>
    <w:p w:rsidR="00F65647" w:rsidRDefault="00F65647" w:rsidP="00F65647">
      <w:pPr>
        <w:pStyle w:val="a8"/>
      </w:pPr>
      <w:r>
        <w:t xml:space="preserve">                                                                           сельского поселения </w:t>
      </w:r>
      <w:proofErr w:type="spellStart"/>
      <w:r>
        <w:t>Учпилинский</w:t>
      </w:r>
      <w:proofErr w:type="spellEnd"/>
    </w:p>
    <w:p w:rsidR="00F65647" w:rsidRDefault="00F65647" w:rsidP="00F65647">
      <w:pPr>
        <w:pStyle w:val="a8"/>
      </w:pPr>
      <w:r>
        <w:t xml:space="preserve">                                                                           сельсовет</w:t>
      </w:r>
      <w:r w:rsidRPr="002964B6">
        <w:t xml:space="preserve"> муниципального района</w:t>
      </w:r>
    </w:p>
    <w:p w:rsidR="00F65647" w:rsidRDefault="00F65647" w:rsidP="00F65647">
      <w:pPr>
        <w:pStyle w:val="a8"/>
      </w:pPr>
      <w:r>
        <w:t xml:space="preserve">                                                                           </w:t>
      </w:r>
      <w:proofErr w:type="spellStart"/>
      <w:r>
        <w:t>Дюртюлинский</w:t>
      </w:r>
      <w:proofErr w:type="spellEnd"/>
      <w:r>
        <w:t xml:space="preserve"> район</w:t>
      </w:r>
    </w:p>
    <w:p w:rsidR="00F65647" w:rsidRPr="002964B6" w:rsidRDefault="00F65647" w:rsidP="00F65647">
      <w:pPr>
        <w:pStyle w:val="a8"/>
      </w:pPr>
      <w:r>
        <w:t xml:space="preserve">                                                                           Республики Башкортостан</w:t>
      </w:r>
    </w:p>
    <w:p w:rsidR="00F65647" w:rsidRPr="002964B6" w:rsidRDefault="00F65647" w:rsidP="00F65647">
      <w:pPr>
        <w:pStyle w:val="a8"/>
      </w:pPr>
      <w:r w:rsidRPr="006E69C5">
        <w:t xml:space="preserve">                                                                    </w:t>
      </w:r>
      <w:r>
        <w:t xml:space="preserve">       от </w:t>
      </w:r>
      <w:r>
        <w:t>04.04.2022</w:t>
      </w:r>
      <w:r>
        <w:t>. №</w:t>
      </w:r>
      <w:r w:rsidRPr="002964B6">
        <w:t xml:space="preserve"> </w:t>
      </w:r>
      <w:r>
        <w:t>4/2</w:t>
      </w:r>
    </w:p>
    <w:p w:rsidR="00F65647" w:rsidRDefault="00F65647" w:rsidP="00F65647">
      <w:pPr>
        <w:pStyle w:val="ConsPlusNormal"/>
        <w:jc w:val="center"/>
      </w:pPr>
      <w:bookmarkStart w:id="0" w:name="_GoBack"/>
      <w:bookmarkEnd w:id="0"/>
    </w:p>
    <w:p w:rsidR="00F65647" w:rsidRDefault="00F65647" w:rsidP="00F65647">
      <w:pPr>
        <w:pStyle w:val="ConsPlusNormal"/>
        <w:jc w:val="center"/>
      </w:pPr>
    </w:p>
    <w:p w:rsidR="00F65647" w:rsidRPr="00D64A9B" w:rsidRDefault="00F65647" w:rsidP="00F656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 w:rsidRPr="00D64A9B">
        <w:rPr>
          <w:rFonts w:ascii="Times New Roman" w:hAnsi="Times New Roman" w:cs="Times New Roman"/>
          <w:sz w:val="28"/>
          <w:szCs w:val="28"/>
        </w:rPr>
        <w:t>ПОЛОЖЕНИЕ</w:t>
      </w:r>
    </w:p>
    <w:p w:rsidR="00F65647" w:rsidRDefault="00F65647" w:rsidP="00F656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64A9B">
        <w:rPr>
          <w:rFonts w:ascii="Times New Roman" w:hAnsi="Times New Roman" w:cs="Times New Roman"/>
          <w:sz w:val="28"/>
          <w:szCs w:val="28"/>
        </w:rPr>
        <w:t xml:space="preserve"> порядке </w:t>
      </w:r>
      <w:r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65647" w:rsidRDefault="00F65647" w:rsidP="00F656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65647" w:rsidRPr="00D64A9B" w:rsidRDefault="00F65647" w:rsidP="00F6564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1. Резервный фонд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D64A9B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Резервный фонд) создается для финансового обеспечения непредвиденных расходов и мероприятий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D64A9B">
        <w:rPr>
          <w:rFonts w:ascii="Times New Roman" w:hAnsi="Times New Roman" w:cs="Times New Roman"/>
          <w:sz w:val="28"/>
          <w:szCs w:val="28"/>
        </w:rPr>
        <w:t xml:space="preserve"> значения, не предусмотренных в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64A9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</w:t>
      </w:r>
      <w:r>
        <w:rPr>
          <w:rFonts w:ascii="Times New Roman" w:hAnsi="Times New Roman" w:cs="Times New Roman"/>
          <w:sz w:val="28"/>
          <w:szCs w:val="28"/>
        </w:rPr>
        <w:t>й финансовый год и плановый период</w:t>
      </w:r>
      <w:r w:rsidRPr="00D64A9B">
        <w:rPr>
          <w:rFonts w:ascii="Times New Roman" w:hAnsi="Times New Roman" w:cs="Times New Roman"/>
          <w:sz w:val="28"/>
          <w:szCs w:val="28"/>
        </w:rPr>
        <w:t>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2. Средства Резервного фонда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4A9B">
        <w:rPr>
          <w:rFonts w:ascii="Times New Roman" w:hAnsi="Times New Roman" w:cs="Times New Roman"/>
          <w:sz w:val="28"/>
          <w:szCs w:val="28"/>
        </w:rPr>
        <w:t xml:space="preserve"> направляются на финансовое обеспечение: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оказания единовременной материальной помощи гражданам, пострадавшим от стихийных бедствий и других чрезвычайных ситуаций;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проведения национальных </w:t>
      </w:r>
      <w:r>
        <w:rPr>
          <w:rFonts w:ascii="Times New Roman" w:hAnsi="Times New Roman" w:cs="Times New Roman"/>
          <w:sz w:val="28"/>
          <w:szCs w:val="28"/>
        </w:rPr>
        <w:t xml:space="preserve">и районных </w:t>
      </w:r>
      <w:r w:rsidRPr="00D64A9B">
        <w:rPr>
          <w:rFonts w:ascii="Times New Roman" w:hAnsi="Times New Roman" w:cs="Times New Roman"/>
          <w:sz w:val="28"/>
          <w:szCs w:val="28"/>
        </w:rPr>
        <w:t>выставок, ярмарок, фестивалей, семинаров, совещаний, симпозиумов, конференций, форумов общегосударственного значения, юбилейных, праздничных мероприятий и торжественных приемов;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конкурсов и соревнований, премирования и награждения их победителей и призеров, изготовления дипломов и кубков;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оказания единовременной поддержки творческих коллективов и общественных объединений;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выплаты разовых премий и оказания разовой материальной помощи гражданам за заслуги перед </w:t>
      </w:r>
      <w:r>
        <w:rPr>
          <w:rFonts w:ascii="Times New Roman" w:hAnsi="Times New Roman" w:cs="Times New Roman"/>
          <w:sz w:val="28"/>
          <w:szCs w:val="28"/>
        </w:rPr>
        <w:t>районом</w:t>
      </w:r>
      <w:r w:rsidRPr="00D64A9B">
        <w:rPr>
          <w:rFonts w:ascii="Times New Roman" w:hAnsi="Times New Roman" w:cs="Times New Roman"/>
          <w:sz w:val="28"/>
          <w:szCs w:val="28"/>
        </w:rPr>
        <w:t>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проведения особо значимых разовых мероприятий в области социальной политики, а также деятельности объектов инфраструктуры;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проведения экстренных и противоэпидемических мероприятий;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проведения ремонтных и восстановительных работ по заявкам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D64A9B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6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D64A9B">
        <w:rPr>
          <w:rFonts w:ascii="Times New Roman" w:hAnsi="Times New Roman" w:cs="Times New Roman"/>
          <w:sz w:val="28"/>
          <w:szCs w:val="28"/>
        </w:rPr>
        <w:t>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дополнительных расходов, связанных с изменением структуры органов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местной</w:t>
      </w:r>
      <w:r w:rsidRPr="00D64A9B">
        <w:rPr>
          <w:rFonts w:ascii="Times New Roman" w:hAnsi="Times New Roman" w:cs="Times New Roman"/>
          <w:sz w:val="28"/>
          <w:szCs w:val="28"/>
        </w:rPr>
        <w:t xml:space="preserve"> власти;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>расходов на оказание гуманитарной помощи;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других </w:t>
      </w:r>
      <w:r>
        <w:rPr>
          <w:rFonts w:ascii="Times New Roman" w:hAnsi="Times New Roman" w:cs="Times New Roman"/>
          <w:sz w:val="28"/>
          <w:szCs w:val="28"/>
        </w:rPr>
        <w:t>непредвиденных мероприятий.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3. Общий размер Резервного фонда определяется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D64A9B">
        <w:rPr>
          <w:rFonts w:ascii="Times New Roman" w:hAnsi="Times New Roman" w:cs="Times New Roman"/>
          <w:sz w:val="28"/>
          <w:szCs w:val="28"/>
        </w:rPr>
        <w:t xml:space="preserve"> о бюджете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64A9B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соответствующий финансов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D64A9B">
        <w:rPr>
          <w:rFonts w:ascii="Times New Roman" w:hAnsi="Times New Roman" w:cs="Times New Roman"/>
          <w:sz w:val="28"/>
          <w:szCs w:val="28"/>
        </w:rPr>
        <w:t>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Решения о выделении бюджетных ассигнований из Резервного фонда принимаются в тех случаях, когда средств, находящихся в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4A9B">
        <w:rPr>
          <w:rFonts w:ascii="Times New Roman" w:hAnsi="Times New Roman" w:cs="Times New Roman"/>
          <w:sz w:val="28"/>
          <w:szCs w:val="28"/>
        </w:rPr>
        <w:t>, осуществляющих эти мероприятия, недостаточно.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A9B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средств Резервного фонда является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4A9B">
        <w:rPr>
          <w:rFonts w:ascii="Times New Roman" w:hAnsi="Times New Roman" w:cs="Times New Roman"/>
          <w:sz w:val="28"/>
          <w:szCs w:val="28"/>
        </w:rPr>
        <w:t xml:space="preserve"> (далее - распоряжение).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Заявители обращаются с просьбой о выделении </w:t>
      </w:r>
      <w:r w:rsidRPr="00D64A9B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 xml:space="preserve">ых средств из Резервного фонда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D6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A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D64A9B">
        <w:rPr>
          <w:rFonts w:ascii="Times New Roman" w:hAnsi="Times New Roman" w:cs="Times New Roman"/>
          <w:sz w:val="28"/>
          <w:szCs w:val="28"/>
        </w:rPr>
        <w:t xml:space="preserve">. К обращению прилагаются все подтверждающие документы (расчеты, сметы, копии договоров, контрактов, счетов). </w:t>
      </w:r>
    </w:p>
    <w:p w:rsidR="00F65647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Вопросы оказания разовой материальной помощи гражданам рассматриваются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 участием главы администрации сельского поселения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5647" w:rsidRPr="00D64A9B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Распоряжение является основанием для внесения соответствующих изменений в сводную бюджетную роспись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65647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D64A9B">
        <w:rPr>
          <w:rFonts w:ascii="Times New Roman" w:hAnsi="Times New Roman" w:cs="Times New Roman"/>
          <w:sz w:val="28"/>
          <w:szCs w:val="28"/>
        </w:rPr>
        <w:t>. Средства, выделяемые из Резервного фонда,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подлежат  использованию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исполнения расходных обязательств в течение финансового года, в котором они были предназначены. </w:t>
      </w:r>
      <w:r w:rsidRPr="00D64A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647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47" w:rsidRDefault="00F65647" w:rsidP="00F656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5647" w:rsidRPr="00472D59" w:rsidRDefault="00F65647" w:rsidP="00F65647">
      <w:pPr>
        <w:rPr>
          <w:b/>
        </w:rPr>
      </w:pPr>
      <w:r>
        <w:rPr>
          <w:sz w:val="28"/>
          <w:szCs w:val="28"/>
        </w:rPr>
        <w:t xml:space="preserve">Управляющий делами                                                            Д.А. </w:t>
      </w:r>
      <w:proofErr w:type="spellStart"/>
      <w:r>
        <w:rPr>
          <w:sz w:val="28"/>
          <w:szCs w:val="28"/>
        </w:rPr>
        <w:t>Адиева</w:t>
      </w:r>
      <w:proofErr w:type="spellEnd"/>
      <w:r>
        <w:rPr>
          <w:sz w:val="28"/>
          <w:szCs w:val="28"/>
        </w:rPr>
        <w:t xml:space="preserve">       </w:t>
      </w:r>
    </w:p>
    <w:sectPr w:rsidR="00F65647" w:rsidRPr="0047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66"/>
    <w:rsid w:val="00027826"/>
    <w:rsid w:val="001631C6"/>
    <w:rsid w:val="001A1527"/>
    <w:rsid w:val="00250BD3"/>
    <w:rsid w:val="002F5B66"/>
    <w:rsid w:val="003A2E6A"/>
    <w:rsid w:val="003B1F5E"/>
    <w:rsid w:val="003C5BD4"/>
    <w:rsid w:val="003C5F03"/>
    <w:rsid w:val="003E0E63"/>
    <w:rsid w:val="004213A1"/>
    <w:rsid w:val="00472D59"/>
    <w:rsid w:val="00571B2B"/>
    <w:rsid w:val="006C6C35"/>
    <w:rsid w:val="007B70B6"/>
    <w:rsid w:val="007D7685"/>
    <w:rsid w:val="00823C37"/>
    <w:rsid w:val="00863291"/>
    <w:rsid w:val="008C0798"/>
    <w:rsid w:val="008D3273"/>
    <w:rsid w:val="00915EC6"/>
    <w:rsid w:val="009A4FF4"/>
    <w:rsid w:val="009A7B7C"/>
    <w:rsid w:val="009D287B"/>
    <w:rsid w:val="009E3940"/>
    <w:rsid w:val="00BE74D9"/>
    <w:rsid w:val="00C961A1"/>
    <w:rsid w:val="00E3544F"/>
    <w:rsid w:val="00F65647"/>
    <w:rsid w:val="00FA2BE8"/>
    <w:rsid w:val="00FB2771"/>
    <w:rsid w:val="00FE2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D3045"/>
  <w15:chartTrackingRefBased/>
  <w15:docId w15:val="{A18B1058-FA21-4D3B-92D7-2803CBE1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32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3C5F03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Hyperlink"/>
    <w:rsid w:val="003C5F03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3C5F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C5BD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C5BD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329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ConsPlusNormal">
    <w:name w:val="ConsPlusNormal"/>
    <w:rsid w:val="00F6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656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uiPriority w:val="1"/>
    <w:qFormat/>
    <w:rsid w:val="00F65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F1FB49A32CFF71B319E1F1CCD64CDF75DCCB52C7B7CBB01EA8092D006C107B13B2976D5AE3CpC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chpili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mailto:uchpili@ufamts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5F1FB49A32CFF71B319E091FA13BC4F65E9ABB207772EF5BB5DBCF870FCB50F674703495A7CD6C06F16730p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2022-04-04T05:25:00Z</cp:lastPrinted>
  <dcterms:created xsi:type="dcterms:W3CDTF">2020-08-24T09:28:00Z</dcterms:created>
  <dcterms:modified xsi:type="dcterms:W3CDTF">2022-04-04T05:43:00Z</dcterms:modified>
</cp:coreProperties>
</file>