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FB1DEF">
        <w:trPr>
          <w:trHeight w:val="1340"/>
        </w:trPr>
        <w:tc>
          <w:tcPr>
            <w:tcW w:w="3802" w:type="dxa"/>
            <w:tcBorders>
              <w:top w:val="nil"/>
              <w:left w:val="nil"/>
              <w:bottom w:val="nil"/>
              <w:right w:val="nil"/>
            </w:tcBorders>
          </w:tcPr>
          <w:p w:rsidR="003C5F03" w:rsidRPr="004A422D" w:rsidRDefault="003C5F03" w:rsidP="00FB1DEF">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FB1DEF">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FB1DEF">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FB1DEF">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FB1DEF">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FB1DEF">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FB1DEF">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FB1DEF">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FB1DEF">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FB1DEF">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FB1DEF">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B76418" w:rsidRDefault="00B76418" w:rsidP="003C5F03">
      <w:pPr>
        <w:rPr>
          <w:b/>
          <w:sz w:val="28"/>
          <w:szCs w:val="28"/>
        </w:rPr>
      </w:pPr>
    </w:p>
    <w:p w:rsidR="00F0725A" w:rsidRPr="00F0725A" w:rsidRDefault="00F0725A" w:rsidP="00F0725A">
      <w:pPr>
        <w:pStyle w:val="aa"/>
        <w:ind w:left="142" w:firstLine="567"/>
        <w:jc w:val="center"/>
        <w:rPr>
          <w:b/>
          <w:sz w:val="27"/>
          <w:szCs w:val="27"/>
        </w:rPr>
      </w:pPr>
      <w:r w:rsidRPr="00F0725A">
        <w:rPr>
          <w:b/>
          <w:sz w:val="27"/>
          <w:szCs w:val="27"/>
        </w:rPr>
        <w:t xml:space="preserve">Об утверждении Административного регламента предоставления муниципальной услуги </w:t>
      </w:r>
      <w:r w:rsidRPr="00F0725A">
        <w:rPr>
          <w:rFonts w:eastAsiaTheme="minorEastAsia"/>
          <w:b/>
          <w:bCs/>
          <w:sz w:val="27"/>
          <w:szCs w:val="27"/>
        </w:rPr>
        <w:t>«</w:t>
      </w:r>
      <w:r w:rsidRPr="00F0725A">
        <w:rPr>
          <w:b/>
          <w:bCs/>
          <w:sz w:val="27"/>
          <w:szCs w:val="27"/>
        </w:rPr>
        <w:t>Выдача копий архивных документов, подтверждающих право на владение землей</w:t>
      </w:r>
      <w:r w:rsidRPr="00F0725A">
        <w:rPr>
          <w:rFonts w:eastAsiaTheme="minorEastAsia"/>
          <w:b/>
          <w:bCs/>
          <w:sz w:val="27"/>
          <w:szCs w:val="27"/>
        </w:rPr>
        <w:t>»</w:t>
      </w:r>
      <w:r w:rsidRPr="00F0725A">
        <w:rPr>
          <w:rFonts w:eastAsiaTheme="minorEastAsia"/>
          <w:b/>
          <w:bCs/>
          <w:sz w:val="27"/>
          <w:szCs w:val="27"/>
        </w:rPr>
        <w:t xml:space="preserve"> </w:t>
      </w:r>
      <w:r w:rsidRPr="00F0725A">
        <w:rPr>
          <w:rFonts w:eastAsiaTheme="minorEastAsia"/>
          <w:b/>
          <w:bCs/>
          <w:sz w:val="27"/>
          <w:szCs w:val="27"/>
        </w:rPr>
        <w:t xml:space="preserve">в сельском поселении </w:t>
      </w:r>
      <w:proofErr w:type="spellStart"/>
      <w:r w:rsidRPr="00F0725A">
        <w:rPr>
          <w:rFonts w:eastAsiaTheme="minorEastAsia"/>
          <w:b/>
          <w:bCs/>
          <w:sz w:val="27"/>
          <w:szCs w:val="27"/>
        </w:rPr>
        <w:t>Учпилинский</w:t>
      </w:r>
      <w:proofErr w:type="spellEnd"/>
      <w:r w:rsidRPr="00F0725A">
        <w:rPr>
          <w:rFonts w:eastAsiaTheme="minorEastAsia"/>
          <w:b/>
          <w:bCs/>
          <w:sz w:val="27"/>
          <w:szCs w:val="27"/>
        </w:rPr>
        <w:t xml:space="preserve"> сельсовет муниципального района </w:t>
      </w:r>
      <w:proofErr w:type="spellStart"/>
      <w:r w:rsidRPr="00F0725A">
        <w:rPr>
          <w:rFonts w:eastAsiaTheme="minorEastAsia"/>
          <w:b/>
          <w:bCs/>
          <w:sz w:val="27"/>
          <w:szCs w:val="27"/>
        </w:rPr>
        <w:t>Дюртюлинский</w:t>
      </w:r>
      <w:proofErr w:type="spellEnd"/>
      <w:r w:rsidRPr="00F0725A">
        <w:rPr>
          <w:rFonts w:eastAsiaTheme="minorEastAsia"/>
          <w:b/>
          <w:bCs/>
          <w:sz w:val="27"/>
          <w:szCs w:val="27"/>
        </w:rPr>
        <w:t xml:space="preserve"> район Республики Башкортостан</w:t>
      </w:r>
    </w:p>
    <w:p w:rsidR="00F0725A" w:rsidRPr="00F0725A" w:rsidRDefault="00F0725A" w:rsidP="00F0725A">
      <w:pPr>
        <w:widowControl w:val="0"/>
        <w:autoSpaceDE w:val="0"/>
        <w:autoSpaceDN w:val="0"/>
        <w:adjustRightInd w:val="0"/>
        <w:ind w:left="142" w:firstLine="567"/>
        <w:jc w:val="center"/>
        <w:rPr>
          <w:rFonts w:eastAsiaTheme="minorEastAsia"/>
          <w:b/>
          <w:bCs/>
          <w:sz w:val="27"/>
          <w:szCs w:val="27"/>
        </w:rPr>
      </w:pPr>
    </w:p>
    <w:p w:rsidR="00F0725A" w:rsidRPr="00F0725A" w:rsidRDefault="00F0725A" w:rsidP="00F0725A">
      <w:pPr>
        <w:tabs>
          <w:tab w:val="left" w:pos="2835"/>
        </w:tabs>
        <w:autoSpaceDE w:val="0"/>
        <w:autoSpaceDN w:val="0"/>
        <w:adjustRightInd w:val="0"/>
        <w:ind w:firstLine="709"/>
        <w:jc w:val="both"/>
        <w:rPr>
          <w:rFonts w:eastAsia="Calibri"/>
          <w:sz w:val="27"/>
          <w:szCs w:val="27"/>
          <w:lang w:eastAsia="en-US"/>
        </w:rPr>
      </w:pPr>
      <w:r w:rsidRPr="00F0725A">
        <w:rPr>
          <w:sz w:val="27"/>
          <w:szCs w:val="27"/>
        </w:rPr>
        <w:t xml:space="preserve">В соответствии с Федеральным законом от 22 октября 2004 № 125-ФЗ «Об архивном деле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w:t>
      </w:r>
      <w:r w:rsidRPr="00F0725A">
        <w:rPr>
          <w:rFonts w:eastAsia="Calibri"/>
          <w:sz w:val="27"/>
          <w:szCs w:val="27"/>
          <w:lang w:eastAsia="en-US"/>
        </w:rPr>
        <w:t>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F0725A" w:rsidRPr="00F0725A" w:rsidRDefault="00F0725A" w:rsidP="00F0725A">
      <w:pPr>
        <w:tabs>
          <w:tab w:val="left" w:pos="2835"/>
        </w:tabs>
        <w:autoSpaceDE w:val="0"/>
        <w:autoSpaceDN w:val="0"/>
        <w:adjustRightInd w:val="0"/>
        <w:ind w:firstLine="709"/>
        <w:jc w:val="both"/>
        <w:rPr>
          <w:sz w:val="27"/>
          <w:szCs w:val="27"/>
        </w:rPr>
      </w:pPr>
      <w:r w:rsidRPr="00F0725A">
        <w:rPr>
          <w:rFonts w:eastAsia="Calibri"/>
          <w:sz w:val="27"/>
          <w:szCs w:val="27"/>
          <w:lang w:eastAsia="en-US"/>
        </w:rPr>
        <w:t xml:space="preserve">ПОСТАНОВЛЯЮ </w:t>
      </w:r>
    </w:p>
    <w:p w:rsidR="00F0725A" w:rsidRPr="00F0725A" w:rsidRDefault="00F0725A" w:rsidP="00F0725A">
      <w:pPr>
        <w:autoSpaceDE w:val="0"/>
        <w:autoSpaceDN w:val="0"/>
        <w:adjustRightInd w:val="0"/>
        <w:ind w:firstLine="567"/>
        <w:jc w:val="both"/>
        <w:rPr>
          <w:sz w:val="27"/>
          <w:szCs w:val="27"/>
        </w:rPr>
      </w:pPr>
      <w:r w:rsidRPr="00F0725A">
        <w:rPr>
          <w:sz w:val="27"/>
          <w:szCs w:val="27"/>
        </w:rPr>
        <w:t xml:space="preserve">  1. Утвердить прилагаемый Административный регламент по предоставлению муниципальной услуги </w:t>
      </w:r>
      <w:r w:rsidRPr="00F0725A">
        <w:rPr>
          <w:rFonts w:eastAsiaTheme="minorEastAsia"/>
          <w:bCs/>
          <w:sz w:val="27"/>
          <w:szCs w:val="27"/>
        </w:rPr>
        <w:t>«</w:t>
      </w:r>
      <w:r w:rsidRPr="00F0725A">
        <w:rPr>
          <w:bCs/>
          <w:sz w:val="27"/>
          <w:szCs w:val="27"/>
        </w:rPr>
        <w:t>Выдача копий архивных документов, подтверждающих право на владение землей</w:t>
      </w:r>
      <w:r w:rsidRPr="00F0725A">
        <w:rPr>
          <w:rFonts w:eastAsiaTheme="minorEastAsia"/>
          <w:bCs/>
          <w:sz w:val="27"/>
          <w:szCs w:val="27"/>
        </w:rPr>
        <w:t>»</w:t>
      </w:r>
      <w:r w:rsidRPr="00F0725A">
        <w:rPr>
          <w:sz w:val="27"/>
          <w:szCs w:val="27"/>
        </w:rPr>
        <w:t xml:space="preserve"> в сельском поселении </w:t>
      </w:r>
      <w:proofErr w:type="spellStart"/>
      <w:r w:rsidRPr="00F0725A">
        <w:rPr>
          <w:sz w:val="27"/>
          <w:szCs w:val="27"/>
        </w:rPr>
        <w:t>Учпилинский</w:t>
      </w:r>
      <w:proofErr w:type="spellEnd"/>
      <w:r w:rsidRPr="00F0725A">
        <w:rPr>
          <w:sz w:val="27"/>
          <w:szCs w:val="27"/>
        </w:rPr>
        <w:t xml:space="preserve"> сельсовет муниципального района </w:t>
      </w:r>
      <w:proofErr w:type="spellStart"/>
      <w:r w:rsidRPr="00F0725A">
        <w:rPr>
          <w:sz w:val="27"/>
          <w:szCs w:val="27"/>
        </w:rPr>
        <w:t>Дюртюлинский</w:t>
      </w:r>
      <w:proofErr w:type="spellEnd"/>
      <w:r w:rsidRPr="00F0725A">
        <w:rPr>
          <w:sz w:val="27"/>
          <w:szCs w:val="27"/>
        </w:rPr>
        <w:t xml:space="preserve"> район Республики Башкортостан.</w:t>
      </w:r>
    </w:p>
    <w:p w:rsidR="00F0725A" w:rsidRPr="00F0725A" w:rsidRDefault="00F0725A" w:rsidP="00F0725A">
      <w:pPr>
        <w:autoSpaceDE w:val="0"/>
        <w:autoSpaceDN w:val="0"/>
        <w:adjustRightInd w:val="0"/>
        <w:ind w:firstLine="567"/>
        <w:jc w:val="both"/>
        <w:rPr>
          <w:sz w:val="27"/>
          <w:szCs w:val="27"/>
        </w:rPr>
      </w:pPr>
      <w:r w:rsidRPr="00F0725A">
        <w:rPr>
          <w:sz w:val="27"/>
          <w:szCs w:val="27"/>
        </w:rPr>
        <w:t xml:space="preserve">2. Признать утратившим силу постановление главы сельского поселения </w:t>
      </w:r>
      <w:proofErr w:type="spellStart"/>
      <w:r w:rsidRPr="00F0725A">
        <w:rPr>
          <w:sz w:val="27"/>
          <w:szCs w:val="27"/>
        </w:rPr>
        <w:t>Учпилинский</w:t>
      </w:r>
      <w:proofErr w:type="spellEnd"/>
      <w:r w:rsidRPr="00F0725A">
        <w:rPr>
          <w:sz w:val="27"/>
          <w:szCs w:val="27"/>
        </w:rPr>
        <w:t xml:space="preserve"> сельсовет муниципального района </w:t>
      </w:r>
      <w:proofErr w:type="spellStart"/>
      <w:r w:rsidRPr="00F0725A">
        <w:rPr>
          <w:sz w:val="27"/>
          <w:szCs w:val="27"/>
        </w:rPr>
        <w:t>Дюртюлинский</w:t>
      </w:r>
      <w:proofErr w:type="spellEnd"/>
      <w:r w:rsidRPr="00F0725A">
        <w:rPr>
          <w:sz w:val="27"/>
          <w:szCs w:val="27"/>
        </w:rPr>
        <w:t xml:space="preserve"> район Республики Башкортостан от 29.12.2018 № 12/12 «Об утверждении Административного регламента предоставления муниципальной услуги </w:t>
      </w:r>
      <w:r w:rsidRPr="00F0725A">
        <w:rPr>
          <w:bCs/>
          <w:sz w:val="27"/>
          <w:szCs w:val="27"/>
        </w:rPr>
        <w:t>«Выдача копий архивных документов, подтверждающих право на владение землей»</w:t>
      </w:r>
      <w:r w:rsidRPr="00F0725A">
        <w:rPr>
          <w:sz w:val="27"/>
          <w:szCs w:val="27"/>
        </w:rPr>
        <w:t xml:space="preserve"> в сельском поселении </w:t>
      </w:r>
      <w:proofErr w:type="spellStart"/>
      <w:r w:rsidRPr="00F0725A">
        <w:rPr>
          <w:sz w:val="27"/>
          <w:szCs w:val="27"/>
        </w:rPr>
        <w:t>Учпилинский</w:t>
      </w:r>
      <w:proofErr w:type="spellEnd"/>
      <w:r w:rsidRPr="00F0725A">
        <w:rPr>
          <w:sz w:val="27"/>
          <w:szCs w:val="27"/>
        </w:rPr>
        <w:t xml:space="preserve"> сельсовет муниципального района </w:t>
      </w:r>
      <w:proofErr w:type="spellStart"/>
      <w:r w:rsidRPr="00F0725A">
        <w:rPr>
          <w:sz w:val="27"/>
          <w:szCs w:val="27"/>
        </w:rPr>
        <w:t>Дюртюлинский</w:t>
      </w:r>
      <w:proofErr w:type="spellEnd"/>
      <w:r w:rsidRPr="00F0725A">
        <w:rPr>
          <w:sz w:val="27"/>
          <w:szCs w:val="27"/>
        </w:rPr>
        <w:t xml:space="preserve"> район Республики Башкортостан</w:t>
      </w:r>
      <w:r w:rsidRPr="00F0725A">
        <w:rPr>
          <w:bCs/>
          <w:sz w:val="27"/>
          <w:szCs w:val="27"/>
        </w:rPr>
        <w:t>».</w:t>
      </w:r>
    </w:p>
    <w:p w:rsidR="00F0725A" w:rsidRPr="00F0725A" w:rsidRDefault="00F0725A" w:rsidP="00F0725A">
      <w:pPr>
        <w:ind w:firstLine="709"/>
        <w:jc w:val="both"/>
        <w:rPr>
          <w:rFonts w:eastAsia="Calibri"/>
          <w:sz w:val="27"/>
          <w:szCs w:val="27"/>
          <w:lang w:eastAsia="en-US"/>
        </w:rPr>
      </w:pPr>
      <w:r w:rsidRPr="00F0725A">
        <w:rPr>
          <w:sz w:val="27"/>
          <w:szCs w:val="27"/>
        </w:rPr>
        <w:t xml:space="preserve">3. </w:t>
      </w:r>
      <w:r w:rsidRPr="00F0725A">
        <w:rPr>
          <w:rFonts w:eastAsia="Calibri"/>
          <w:sz w:val="27"/>
          <w:szCs w:val="27"/>
          <w:lang w:eastAsia="en-US"/>
        </w:rPr>
        <w:t>Настоящее постановление вступает в силу на следующий день, после дня его официального обнародования.</w:t>
      </w:r>
    </w:p>
    <w:p w:rsidR="00F0725A" w:rsidRPr="00F0725A" w:rsidRDefault="00F0725A" w:rsidP="00F0725A">
      <w:pPr>
        <w:ind w:firstLine="709"/>
        <w:jc w:val="both"/>
        <w:rPr>
          <w:bCs/>
          <w:sz w:val="27"/>
          <w:szCs w:val="27"/>
        </w:rPr>
      </w:pPr>
      <w:r w:rsidRPr="00F0725A">
        <w:rPr>
          <w:sz w:val="27"/>
          <w:szCs w:val="27"/>
        </w:rPr>
        <w:t>4. Обнародовать настоящее постановление</w:t>
      </w:r>
      <w:r w:rsidRPr="00F0725A">
        <w:rPr>
          <w:bCs/>
          <w:sz w:val="27"/>
          <w:szCs w:val="27"/>
        </w:rPr>
        <w:t xml:space="preserve"> на информационном стенде в здании администрации сельского поселения </w:t>
      </w:r>
      <w:proofErr w:type="spellStart"/>
      <w:r w:rsidRPr="00F0725A">
        <w:rPr>
          <w:bCs/>
          <w:sz w:val="27"/>
          <w:szCs w:val="27"/>
        </w:rPr>
        <w:t>Учпилинский</w:t>
      </w:r>
      <w:proofErr w:type="spellEnd"/>
      <w:r w:rsidRPr="00F0725A">
        <w:rPr>
          <w:bCs/>
          <w:sz w:val="27"/>
          <w:szCs w:val="27"/>
        </w:rPr>
        <w:t xml:space="preserve"> сельсовет муниципального района </w:t>
      </w:r>
      <w:proofErr w:type="spellStart"/>
      <w:r w:rsidRPr="00F0725A">
        <w:rPr>
          <w:bCs/>
          <w:sz w:val="27"/>
          <w:szCs w:val="27"/>
        </w:rPr>
        <w:t>Дюртюлинский</w:t>
      </w:r>
      <w:proofErr w:type="spellEnd"/>
      <w:r w:rsidRPr="00F0725A">
        <w:rPr>
          <w:bCs/>
          <w:sz w:val="27"/>
          <w:szCs w:val="27"/>
        </w:rPr>
        <w:t xml:space="preserve"> район Республики Башкортостан по адресу: </w:t>
      </w:r>
      <w:proofErr w:type="spellStart"/>
      <w:r w:rsidRPr="00F0725A">
        <w:rPr>
          <w:bCs/>
          <w:sz w:val="27"/>
          <w:szCs w:val="27"/>
        </w:rPr>
        <w:t>с.Учпили</w:t>
      </w:r>
      <w:proofErr w:type="spellEnd"/>
      <w:r w:rsidRPr="00F0725A">
        <w:rPr>
          <w:bCs/>
          <w:sz w:val="27"/>
          <w:szCs w:val="27"/>
        </w:rPr>
        <w:t xml:space="preserve">, </w:t>
      </w:r>
      <w:proofErr w:type="spellStart"/>
      <w:r w:rsidRPr="00F0725A">
        <w:rPr>
          <w:bCs/>
          <w:sz w:val="27"/>
          <w:szCs w:val="27"/>
        </w:rPr>
        <w:t>ул.Советская</w:t>
      </w:r>
      <w:proofErr w:type="spellEnd"/>
      <w:r w:rsidRPr="00F0725A">
        <w:rPr>
          <w:bCs/>
          <w:sz w:val="27"/>
          <w:szCs w:val="27"/>
        </w:rPr>
        <w:t>, 48 и на официальном сайте в сети «Интернет».</w:t>
      </w:r>
    </w:p>
    <w:p w:rsidR="00F0725A" w:rsidRPr="00F0725A" w:rsidRDefault="00F0725A" w:rsidP="00F0725A">
      <w:pPr>
        <w:ind w:firstLine="709"/>
        <w:jc w:val="both"/>
        <w:rPr>
          <w:sz w:val="27"/>
          <w:szCs w:val="27"/>
        </w:rPr>
      </w:pPr>
      <w:r w:rsidRPr="00F0725A">
        <w:rPr>
          <w:bCs/>
          <w:sz w:val="27"/>
          <w:szCs w:val="27"/>
        </w:rPr>
        <w:t xml:space="preserve">5. </w:t>
      </w:r>
      <w:r w:rsidRPr="00F0725A">
        <w:rPr>
          <w:sz w:val="27"/>
          <w:szCs w:val="27"/>
        </w:rPr>
        <w:t>Контроль за исполнением настоящего постановления оставляю за собой.</w:t>
      </w:r>
    </w:p>
    <w:p w:rsidR="00DF44ED" w:rsidRPr="00F0725A" w:rsidRDefault="00DF44ED" w:rsidP="00DF44ED">
      <w:pPr>
        <w:jc w:val="both"/>
        <w:rPr>
          <w:sz w:val="27"/>
          <w:szCs w:val="27"/>
        </w:rPr>
      </w:pPr>
    </w:p>
    <w:p w:rsidR="003C5F03" w:rsidRPr="00F0725A" w:rsidRDefault="003C5F03" w:rsidP="003C5F03">
      <w:pPr>
        <w:rPr>
          <w:b/>
          <w:sz w:val="27"/>
          <w:szCs w:val="27"/>
        </w:rPr>
      </w:pPr>
      <w:r w:rsidRPr="00F0725A">
        <w:rPr>
          <w:b/>
          <w:sz w:val="27"/>
          <w:szCs w:val="27"/>
        </w:rPr>
        <w:t>Глава сельского поселения</w:t>
      </w:r>
      <w:r w:rsidRPr="00F0725A">
        <w:rPr>
          <w:b/>
          <w:sz w:val="27"/>
          <w:szCs w:val="27"/>
        </w:rPr>
        <w:tab/>
      </w:r>
      <w:r w:rsidRPr="00F0725A">
        <w:rPr>
          <w:b/>
          <w:sz w:val="27"/>
          <w:szCs w:val="27"/>
        </w:rPr>
        <w:tab/>
        <w:t xml:space="preserve">                         </w:t>
      </w:r>
      <w:r w:rsidR="003C5BD4" w:rsidRPr="00F0725A">
        <w:rPr>
          <w:b/>
          <w:sz w:val="27"/>
          <w:szCs w:val="27"/>
        </w:rPr>
        <w:t xml:space="preserve">                 </w:t>
      </w:r>
      <w:r w:rsidR="00F0725A">
        <w:rPr>
          <w:b/>
          <w:sz w:val="27"/>
          <w:szCs w:val="27"/>
        </w:rPr>
        <w:t xml:space="preserve">               </w:t>
      </w:r>
      <w:bookmarkStart w:id="0" w:name="_GoBack"/>
      <w:bookmarkEnd w:id="0"/>
      <w:r w:rsidR="003C5BD4" w:rsidRPr="00F0725A">
        <w:rPr>
          <w:b/>
          <w:sz w:val="27"/>
          <w:szCs w:val="27"/>
        </w:rPr>
        <w:t xml:space="preserve">   </w:t>
      </w:r>
      <w:proofErr w:type="spellStart"/>
      <w:r w:rsidR="003C5BD4" w:rsidRPr="00F0725A">
        <w:rPr>
          <w:b/>
          <w:sz w:val="27"/>
          <w:szCs w:val="27"/>
        </w:rPr>
        <w:t>М.И.Ахметов</w:t>
      </w:r>
      <w:proofErr w:type="spellEnd"/>
    </w:p>
    <w:p w:rsidR="00B76418" w:rsidRPr="00F0725A" w:rsidRDefault="00B76418" w:rsidP="003C5F03">
      <w:pPr>
        <w:rPr>
          <w:b/>
          <w:sz w:val="27"/>
          <w:szCs w:val="27"/>
        </w:rPr>
      </w:pPr>
    </w:p>
    <w:p w:rsidR="003C5F03" w:rsidRPr="00F0725A" w:rsidRDefault="003C5F03" w:rsidP="003C5F03">
      <w:pPr>
        <w:rPr>
          <w:b/>
          <w:sz w:val="27"/>
          <w:szCs w:val="27"/>
        </w:rPr>
      </w:pPr>
      <w:r w:rsidRPr="00F0725A">
        <w:rPr>
          <w:b/>
          <w:sz w:val="27"/>
          <w:szCs w:val="27"/>
        </w:rPr>
        <w:t xml:space="preserve">с. </w:t>
      </w:r>
      <w:proofErr w:type="spellStart"/>
      <w:r w:rsidRPr="00F0725A">
        <w:rPr>
          <w:b/>
          <w:sz w:val="27"/>
          <w:szCs w:val="27"/>
        </w:rPr>
        <w:t>Учпили</w:t>
      </w:r>
      <w:proofErr w:type="spellEnd"/>
    </w:p>
    <w:p w:rsidR="003C5F03" w:rsidRPr="00F0725A" w:rsidRDefault="00F0725A" w:rsidP="003C5F03">
      <w:pPr>
        <w:rPr>
          <w:b/>
          <w:sz w:val="27"/>
          <w:szCs w:val="27"/>
        </w:rPr>
      </w:pPr>
      <w:r w:rsidRPr="00F0725A">
        <w:rPr>
          <w:b/>
          <w:sz w:val="27"/>
          <w:szCs w:val="27"/>
        </w:rPr>
        <w:t>0</w:t>
      </w:r>
      <w:r w:rsidR="0086114A" w:rsidRPr="00F0725A">
        <w:rPr>
          <w:b/>
          <w:sz w:val="27"/>
          <w:szCs w:val="27"/>
        </w:rPr>
        <w:t>5</w:t>
      </w:r>
      <w:r w:rsidR="00915EC6" w:rsidRPr="00F0725A">
        <w:rPr>
          <w:b/>
          <w:sz w:val="27"/>
          <w:szCs w:val="27"/>
        </w:rPr>
        <w:t xml:space="preserve"> </w:t>
      </w:r>
      <w:r w:rsidRPr="00F0725A">
        <w:rPr>
          <w:b/>
          <w:sz w:val="27"/>
          <w:szCs w:val="27"/>
        </w:rPr>
        <w:t>мая</w:t>
      </w:r>
      <w:r w:rsidR="003C5BD4" w:rsidRPr="00F0725A">
        <w:rPr>
          <w:b/>
          <w:sz w:val="27"/>
          <w:szCs w:val="27"/>
        </w:rPr>
        <w:t xml:space="preserve"> 202</w:t>
      </w:r>
      <w:r w:rsidR="00B76418" w:rsidRPr="00F0725A">
        <w:rPr>
          <w:b/>
          <w:sz w:val="27"/>
          <w:szCs w:val="27"/>
        </w:rPr>
        <w:t>2</w:t>
      </w:r>
      <w:r w:rsidR="003C5F03" w:rsidRPr="00F0725A">
        <w:rPr>
          <w:b/>
          <w:sz w:val="27"/>
          <w:szCs w:val="27"/>
        </w:rPr>
        <w:t xml:space="preserve"> г</w:t>
      </w:r>
      <w:r w:rsidR="008D3273" w:rsidRPr="00F0725A">
        <w:rPr>
          <w:b/>
          <w:sz w:val="27"/>
          <w:szCs w:val="27"/>
        </w:rPr>
        <w:t>ода</w:t>
      </w:r>
    </w:p>
    <w:p w:rsidR="008C0798" w:rsidRDefault="009E3940">
      <w:pPr>
        <w:rPr>
          <w:b/>
          <w:sz w:val="27"/>
          <w:szCs w:val="27"/>
        </w:rPr>
      </w:pPr>
      <w:r w:rsidRPr="00F0725A">
        <w:rPr>
          <w:b/>
          <w:sz w:val="27"/>
          <w:szCs w:val="27"/>
        </w:rPr>
        <w:t xml:space="preserve">№ </w:t>
      </w:r>
      <w:r w:rsidR="00F0725A" w:rsidRPr="00F0725A">
        <w:rPr>
          <w:b/>
          <w:sz w:val="27"/>
          <w:szCs w:val="27"/>
        </w:rPr>
        <w:t>5/1</w:t>
      </w:r>
    </w:p>
    <w:p w:rsidR="00F0725A" w:rsidRDefault="00F0725A" w:rsidP="00F0725A">
      <w:pPr>
        <w:tabs>
          <w:tab w:val="left" w:pos="7425"/>
        </w:tabs>
        <w:ind w:firstLine="851"/>
        <w:jc w:val="right"/>
      </w:pPr>
    </w:p>
    <w:p w:rsidR="00F0725A" w:rsidRPr="0077645D" w:rsidRDefault="00F0725A" w:rsidP="00F0725A">
      <w:pPr>
        <w:tabs>
          <w:tab w:val="left" w:pos="7425"/>
        </w:tabs>
        <w:ind w:firstLine="851"/>
        <w:jc w:val="right"/>
      </w:pPr>
      <w:r w:rsidRPr="0077645D">
        <w:lastRenderedPageBreak/>
        <w:t>УТВЕРЖДЕН</w:t>
      </w:r>
    </w:p>
    <w:p w:rsidR="00F0725A" w:rsidRPr="0077645D" w:rsidRDefault="00F0725A" w:rsidP="00F0725A">
      <w:pPr>
        <w:widowControl w:val="0"/>
        <w:autoSpaceDE w:val="0"/>
        <w:autoSpaceDN w:val="0"/>
        <w:adjustRightInd w:val="0"/>
        <w:ind w:firstLine="851"/>
        <w:jc w:val="right"/>
      </w:pPr>
      <w:proofErr w:type="gramStart"/>
      <w:r w:rsidRPr="0077645D">
        <w:t>постановлением  главы</w:t>
      </w:r>
      <w:proofErr w:type="gramEnd"/>
      <w:r w:rsidRPr="0077645D">
        <w:t xml:space="preserve"> </w:t>
      </w:r>
    </w:p>
    <w:p w:rsidR="00F0725A" w:rsidRPr="0077645D" w:rsidRDefault="00F0725A" w:rsidP="00F0725A">
      <w:pPr>
        <w:widowControl w:val="0"/>
        <w:autoSpaceDE w:val="0"/>
        <w:autoSpaceDN w:val="0"/>
        <w:adjustRightInd w:val="0"/>
        <w:ind w:firstLine="851"/>
        <w:jc w:val="right"/>
      </w:pPr>
      <w:r w:rsidRPr="0077645D">
        <w:t xml:space="preserve">сельского поселения </w:t>
      </w:r>
      <w:proofErr w:type="spellStart"/>
      <w:r>
        <w:t>Учпилинский</w:t>
      </w:r>
      <w:proofErr w:type="spellEnd"/>
    </w:p>
    <w:p w:rsidR="00F0725A" w:rsidRPr="0077645D" w:rsidRDefault="00F0725A" w:rsidP="00F0725A">
      <w:pPr>
        <w:widowControl w:val="0"/>
        <w:autoSpaceDE w:val="0"/>
        <w:autoSpaceDN w:val="0"/>
        <w:adjustRightInd w:val="0"/>
        <w:ind w:firstLine="851"/>
        <w:jc w:val="right"/>
      </w:pPr>
      <w:r w:rsidRPr="0077645D">
        <w:t xml:space="preserve"> сельсовет муниципального района</w:t>
      </w:r>
    </w:p>
    <w:p w:rsidR="00F0725A" w:rsidRPr="0077645D" w:rsidRDefault="00F0725A" w:rsidP="00F0725A">
      <w:pPr>
        <w:widowControl w:val="0"/>
        <w:autoSpaceDE w:val="0"/>
        <w:autoSpaceDN w:val="0"/>
        <w:adjustRightInd w:val="0"/>
        <w:ind w:firstLine="851"/>
        <w:jc w:val="right"/>
      </w:pPr>
      <w:r w:rsidRPr="0077645D">
        <w:t xml:space="preserve"> </w:t>
      </w:r>
      <w:proofErr w:type="spellStart"/>
      <w:r w:rsidRPr="0077645D">
        <w:t>Дюртюлинский</w:t>
      </w:r>
      <w:proofErr w:type="spellEnd"/>
      <w:r w:rsidRPr="0077645D">
        <w:t xml:space="preserve"> район</w:t>
      </w:r>
    </w:p>
    <w:p w:rsidR="00F0725A" w:rsidRPr="0077645D" w:rsidRDefault="00F0725A" w:rsidP="00F0725A">
      <w:pPr>
        <w:widowControl w:val="0"/>
        <w:autoSpaceDE w:val="0"/>
        <w:autoSpaceDN w:val="0"/>
        <w:adjustRightInd w:val="0"/>
        <w:ind w:firstLine="851"/>
        <w:jc w:val="right"/>
      </w:pPr>
      <w:r w:rsidRPr="0077645D">
        <w:t xml:space="preserve"> Республики Башкортостан</w:t>
      </w:r>
    </w:p>
    <w:p w:rsidR="00F0725A" w:rsidRDefault="00F0725A" w:rsidP="00F0725A">
      <w:pPr>
        <w:pStyle w:val="aa"/>
        <w:ind w:left="142" w:firstLine="567"/>
        <w:jc w:val="right"/>
      </w:pPr>
      <w:r>
        <w:t xml:space="preserve">от </w:t>
      </w:r>
      <w:r>
        <w:t>05.05.</w:t>
      </w:r>
      <w:r>
        <w:t>2022</w:t>
      </w:r>
      <w:r w:rsidRPr="0077645D">
        <w:t xml:space="preserve"> №</w:t>
      </w:r>
      <w:r>
        <w:t xml:space="preserve"> </w:t>
      </w:r>
      <w:r>
        <w:t>5/1</w:t>
      </w:r>
    </w:p>
    <w:p w:rsidR="00F0725A" w:rsidRDefault="00F0725A" w:rsidP="00F0725A">
      <w:pPr>
        <w:pStyle w:val="aa"/>
        <w:ind w:left="142" w:firstLine="567"/>
        <w:jc w:val="center"/>
      </w:pPr>
    </w:p>
    <w:p w:rsidR="00F0725A" w:rsidRPr="00F0725A" w:rsidRDefault="00F0725A" w:rsidP="00F0725A">
      <w:pPr>
        <w:pStyle w:val="aa"/>
        <w:ind w:left="142" w:firstLine="567"/>
        <w:jc w:val="center"/>
        <w:rPr>
          <w:sz w:val="27"/>
          <w:szCs w:val="27"/>
        </w:rPr>
      </w:pPr>
      <w:r w:rsidRPr="00F0725A">
        <w:rPr>
          <w:b/>
          <w:bCs/>
          <w:sz w:val="27"/>
          <w:szCs w:val="27"/>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w:t>
      </w:r>
      <w:r w:rsidRPr="00F0725A">
        <w:rPr>
          <w:rFonts w:eastAsiaTheme="minorEastAsia"/>
          <w:b/>
          <w:bCs/>
          <w:sz w:val="27"/>
          <w:szCs w:val="27"/>
        </w:rPr>
        <w:t xml:space="preserve">в сельском поселении </w:t>
      </w:r>
      <w:proofErr w:type="spellStart"/>
      <w:r w:rsidRPr="00F0725A">
        <w:rPr>
          <w:rFonts w:eastAsiaTheme="minorEastAsia"/>
          <w:b/>
          <w:bCs/>
          <w:sz w:val="27"/>
          <w:szCs w:val="27"/>
        </w:rPr>
        <w:t>Учпилинский</w:t>
      </w:r>
      <w:proofErr w:type="spellEnd"/>
      <w:r w:rsidRPr="00F0725A">
        <w:rPr>
          <w:rFonts w:eastAsiaTheme="minorEastAsia"/>
          <w:b/>
          <w:bCs/>
          <w:sz w:val="27"/>
          <w:szCs w:val="27"/>
        </w:rPr>
        <w:t xml:space="preserve"> сельсовет муниципального района </w:t>
      </w:r>
      <w:proofErr w:type="spellStart"/>
      <w:r w:rsidRPr="00F0725A">
        <w:rPr>
          <w:rFonts w:eastAsiaTheme="minorEastAsia"/>
          <w:b/>
          <w:bCs/>
          <w:sz w:val="27"/>
          <w:szCs w:val="27"/>
        </w:rPr>
        <w:t>Дюртюлинский</w:t>
      </w:r>
      <w:proofErr w:type="spellEnd"/>
      <w:r w:rsidRPr="00F0725A">
        <w:rPr>
          <w:rFonts w:eastAsiaTheme="minorEastAsia"/>
          <w:b/>
          <w:bCs/>
          <w:sz w:val="27"/>
          <w:szCs w:val="27"/>
        </w:rPr>
        <w:t xml:space="preserve"> район Республики Башкортостан</w:t>
      </w:r>
    </w:p>
    <w:p w:rsidR="00F0725A" w:rsidRPr="00F0725A" w:rsidRDefault="00F0725A" w:rsidP="00F0725A">
      <w:pPr>
        <w:pStyle w:val="a5"/>
        <w:widowControl w:val="0"/>
        <w:autoSpaceDE w:val="0"/>
        <w:autoSpaceDN w:val="0"/>
        <w:adjustRightInd w:val="0"/>
        <w:spacing w:after="0" w:line="240" w:lineRule="auto"/>
        <w:ind w:left="709"/>
        <w:jc w:val="center"/>
        <w:outlineLvl w:val="1"/>
        <w:rPr>
          <w:rFonts w:ascii="Times New Roman" w:hAnsi="Times New Roman"/>
          <w:b/>
          <w:sz w:val="27"/>
          <w:szCs w:val="27"/>
        </w:rPr>
      </w:pPr>
    </w:p>
    <w:p w:rsidR="00F0725A" w:rsidRPr="00F0725A" w:rsidRDefault="00F0725A" w:rsidP="00F0725A">
      <w:pPr>
        <w:pStyle w:val="a5"/>
        <w:widowControl w:val="0"/>
        <w:autoSpaceDE w:val="0"/>
        <w:autoSpaceDN w:val="0"/>
        <w:adjustRightInd w:val="0"/>
        <w:spacing w:after="0" w:line="240" w:lineRule="auto"/>
        <w:ind w:left="709"/>
        <w:jc w:val="center"/>
        <w:outlineLvl w:val="1"/>
        <w:rPr>
          <w:rFonts w:ascii="Times New Roman" w:hAnsi="Times New Roman"/>
          <w:b/>
          <w:sz w:val="27"/>
          <w:szCs w:val="27"/>
        </w:rPr>
      </w:pPr>
      <w:r w:rsidRPr="00F0725A">
        <w:rPr>
          <w:rFonts w:ascii="Times New Roman" w:hAnsi="Times New Roman"/>
          <w:b/>
          <w:sz w:val="27"/>
          <w:szCs w:val="27"/>
          <w:lang w:val="en-US"/>
        </w:rPr>
        <w:t>I</w:t>
      </w:r>
      <w:r w:rsidRPr="00F0725A">
        <w:rPr>
          <w:rFonts w:ascii="Times New Roman" w:hAnsi="Times New Roman"/>
          <w:b/>
          <w:sz w:val="27"/>
          <w:szCs w:val="27"/>
        </w:rPr>
        <w:t>. Общие положения</w:t>
      </w:r>
    </w:p>
    <w:p w:rsidR="00F0725A" w:rsidRPr="00F0725A" w:rsidRDefault="00F0725A" w:rsidP="00F0725A">
      <w:pPr>
        <w:pStyle w:val="a5"/>
        <w:widowControl w:val="0"/>
        <w:autoSpaceDE w:val="0"/>
        <w:autoSpaceDN w:val="0"/>
        <w:adjustRightInd w:val="0"/>
        <w:spacing w:after="0" w:line="240" w:lineRule="auto"/>
        <w:ind w:left="0" w:firstLine="567"/>
        <w:jc w:val="both"/>
        <w:outlineLvl w:val="1"/>
        <w:rPr>
          <w:rFonts w:ascii="Times New Roman" w:hAnsi="Times New Roman"/>
          <w:color w:val="000000" w:themeColor="text1"/>
          <w:sz w:val="27"/>
          <w:szCs w:val="27"/>
        </w:rPr>
      </w:pPr>
    </w:p>
    <w:p w:rsidR="00F0725A" w:rsidRPr="00F0725A" w:rsidRDefault="00F0725A" w:rsidP="00F0725A">
      <w:pPr>
        <w:pStyle w:val="a5"/>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7"/>
          <w:szCs w:val="27"/>
        </w:rPr>
      </w:pPr>
      <w:r w:rsidRPr="00F0725A">
        <w:rPr>
          <w:rFonts w:ascii="Times New Roman" w:hAnsi="Times New Roman"/>
          <w:b/>
          <w:color w:val="000000" w:themeColor="text1"/>
          <w:sz w:val="27"/>
          <w:szCs w:val="27"/>
        </w:rPr>
        <w:t>Предмет регулирования Административного регламента</w:t>
      </w:r>
    </w:p>
    <w:p w:rsidR="00F0725A" w:rsidRPr="00F0725A" w:rsidRDefault="00F0725A" w:rsidP="00F0725A">
      <w:pPr>
        <w:pStyle w:val="a5"/>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7"/>
          <w:szCs w:val="27"/>
        </w:rPr>
      </w:pP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color w:val="000000" w:themeColor="text1"/>
          <w:sz w:val="27"/>
          <w:szCs w:val="27"/>
        </w:rPr>
        <w:t>1.1. Административный регламент предоставления муниципальной услуги «</w:t>
      </w:r>
      <w:r w:rsidRPr="00F0725A">
        <w:rPr>
          <w:bCs/>
          <w:color w:val="000000" w:themeColor="text1"/>
          <w:sz w:val="27"/>
          <w:szCs w:val="27"/>
        </w:rPr>
        <w:t xml:space="preserve">Выдача копий архивных документов, подтверждающих право на владение землей» </w:t>
      </w:r>
      <w:r w:rsidRPr="00F0725A">
        <w:rPr>
          <w:color w:val="000000" w:themeColor="text1"/>
          <w:sz w:val="27"/>
          <w:szCs w:val="27"/>
        </w:rPr>
        <w:t xml:space="preserve">(далее – муниципальная услуга) </w:t>
      </w:r>
      <w:r w:rsidRPr="00F0725A">
        <w:rPr>
          <w:rFonts w:eastAsia="Calibri"/>
          <w:sz w:val="27"/>
          <w:szCs w:val="27"/>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Pr="00F0725A">
        <w:rPr>
          <w:color w:val="000000" w:themeColor="text1"/>
          <w:sz w:val="27"/>
          <w:szCs w:val="27"/>
        </w:rPr>
        <w:t>по выдаче копий архивных документов, подтверждающих право на владение землей,</w:t>
      </w:r>
      <w:r w:rsidRPr="00F0725A">
        <w:rPr>
          <w:rFonts w:eastAsia="Calibri"/>
          <w:sz w:val="27"/>
          <w:szCs w:val="27"/>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F0725A" w:rsidRPr="00F0725A" w:rsidRDefault="00F0725A" w:rsidP="00F0725A">
      <w:pPr>
        <w:widowControl w:val="0"/>
        <w:tabs>
          <w:tab w:val="left" w:pos="567"/>
        </w:tabs>
        <w:ind w:firstLine="709"/>
        <w:contextualSpacing/>
        <w:jc w:val="both"/>
        <w:rPr>
          <w:rFonts w:eastAsia="Calibri"/>
          <w:sz w:val="27"/>
          <w:szCs w:val="27"/>
          <w:lang w:eastAsia="en-US"/>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r w:rsidRPr="00F0725A">
        <w:rPr>
          <w:rFonts w:eastAsia="Calibri"/>
          <w:b/>
          <w:color w:val="000000" w:themeColor="text1"/>
          <w:sz w:val="27"/>
          <w:szCs w:val="27"/>
        </w:rPr>
        <w:t>Круг заявителей</w:t>
      </w: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both"/>
        <w:outlineLvl w:val="2"/>
        <w:rPr>
          <w:rFonts w:eastAsia="Calibri"/>
          <w:color w:val="000000" w:themeColor="text1"/>
          <w:sz w:val="27"/>
          <w:szCs w:val="27"/>
        </w:rPr>
      </w:pPr>
      <w:r w:rsidRPr="00F0725A">
        <w:rPr>
          <w:rFonts w:eastAsia="Calibri"/>
          <w:color w:val="000000" w:themeColor="text1"/>
          <w:sz w:val="27"/>
          <w:szCs w:val="27"/>
        </w:rPr>
        <w:t xml:space="preserve">1.2. 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proofErr w:type="gramStart"/>
      <w:r w:rsidRPr="00F0725A">
        <w:rPr>
          <w:rFonts w:eastAsia="Calibri"/>
          <w:color w:val="000000" w:themeColor="text1"/>
          <w:sz w:val="27"/>
          <w:szCs w:val="27"/>
        </w:rPr>
        <w:t xml:space="preserve">   (</w:t>
      </w:r>
      <w:proofErr w:type="gramEnd"/>
      <w:r w:rsidRPr="00F0725A">
        <w:rPr>
          <w:rFonts w:eastAsia="Calibri"/>
          <w:color w:val="000000" w:themeColor="text1"/>
          <w:sz w:val="27"/>
          <w:szCs w:val="27"/>
        </w:rPr>
        <w:t>далее – Заявитель).</w:t>
      </w:r>
    </w:p>
    <w:p w:rsidR="00F0725A" w:rsidRPr="00F0725A" w:rsidRDefault="00F0725A" w:rsidP="00F0725A">
      <w:pPr>
        <w:pStyle w:val="a5"/>
        <w:autoSpaceDE w:val="0"/>
        <w:autoSpaceDN w:val="0"/>
        <w:adjustRightInd w:val="0"/>
        <w:spacing w:after="0" w:line="240" w:lineRule="auto"/>
        <w:ind w:left="0" w:firstLine="709"/>
        <w:jc w:val="both"/>
        <w:rPr>
          <w:rFonts w:ascii="Times New Roman" w:hAnsi="Times New Roman"/>
          <w:sz w:val="27"/>
          <w:szCs w:val="27"/>
        </w:rPr>
      </w:pPr>
      <w:r w:rsidRPr="00F0725A">
        <w:rPr>
          <w:rFonts w:ascii="Times New Roman" w:hAnsi="Times New Roman"/>
          <w:color w:val="000000" w:themeColor="text1"/>
          <w:sz w:val="27"/>
          <w:szCs w:val="27"/>
        </w:rPr>
        <w:t xml:space="preserve">1.3. </w:t>
      </w:r>
      <w:r w:rsidRPr="00F0725A">
        <w:rPr>
          <w:rFonts w:ascii="Times New Roman" w:hAnsi="Times New Roman"/>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725A" w:rsidRPr="00F0725A" w:rsidRDefault="00F0725A" w:rsidP="00F0725A">
      <w:pPr>
        <w:widowControl w:val="0"/>
        <w:autoSpaceDE w:val="0"/>
        <w:autoSpaceDN w:val="0"/>
        <w:adjustRightInd w:val="0"/>
        <w:ind w:firstLine="567"/>
        <w:jc w:val="both"/>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color w:val="000000" w:themeColor="text1"/>
          <w:sz w:val="27"/>
          <w:szCs w:val="27"/>
        </w:rPr>
      </w:pPr>
      <w:r w:rsidRPr="00F0725A">
        <w:rPr>
          <w:rFonts w:eastAsia="Calibri"/>
          <w:b/>
          <w:color w:val="000000" w:themeColor="text1"/>
          <w:sz w:val="27"/>
          <w:szCs w:val="27"/>
        </w:rPr>
        <w:t>Требования к порядку информирования о предоставлении муниципальной услуги</w:t>
      </w:r>
    </w:p>
    <w:p w:rsidR="00F0725A" w:rsidRPr="00F0725A" w:rsidRDefault="00F0725A" w:rsidP="00F0725A">
      <w:pPr>
        <w:widowControl w:val="0"/>
        <w:autoSpaceDE w:val="0"/>
        <w:autoSpaceDN w:val="0"/>
        <w:adjustRightInd w:val="0"/>
        <w:ind w:firstLine="709"/>
        <w:jc w:val="both"/>
        <w:outlineLvl w:val="2"/>
        <w:rPr>
          <w:rFonts w:eastAsia="Calibri"/>
          <w:b/>
          <w:color w:val="000000" w:themeColor="text1"/>
          <w:sz w:val="27"/>
          <w:szCs w:val="27"/>
        </w:rPr>
      </w:pPr>
    </w:p>
    <w:p w:rsidR="00F0725A" w:rsidRPr="00F0725A" w:rsidRDefault="00F0725A" w:rsidP="00F0725A">
      <w:pPr>
        <w:tabs>
          <w:tab w:val="left" w:pos="7425"/>
        </w:tabs>
        <w:ind w:firstLine="709"/>
        <w:jc w:val="both"/>
        <w:rPr>
          <w:rFonts w:eastAsia="Calibri"/>
          <w:sz w:val="27"/>
          <w:szCs w:val="27"/>
          <w:lang w:eastAsia="en-US"/>
        </w:rPr>
      </w:pPr>
      <w:r w:rsidRPr="00F0725A">
        <w:rPr>
          <w:rFonts w:eastAsia="Calibri"/>
          <w:sz w:val="27"/>
          <w:szCs w:val="27"/>
          <w:lang w:eastAsia="en-US"/>
        </w:rPr>
        <w:lastRenderedPageBreak/>
        <w:t>1.4. Информирование о порядке предоставления муниципальной услуги осуществляется:</w:t>
      </w:r>
    </w:p>
    <w:p w:rsidR="00F0725A" w:rsidRPr="00F0725A" w:rsidRDefault="00F0725A" w:rsidP="00F0725A">
      <w:pPr>
        <w:widowControl w:val="0"/>
        <w:numPr>
          <w:ilvl w:val="2"/>
          <w:numId w:val="3"/>
        </w:numPr>
        <w:tabs>
          <w:tab w:val="left" w:pos="851"/>
          <w:tab w:val="left" w:pos="1134"/>
        </w:tabs>
        <w:spacing w:after="200" w:line="276" w:lineRule="auto"/>
        <w:ind w:left="0" w:firstLine="709"/>
        <w:contextualSpacing/>
        <w:jc w:val="both"/>
        <w:rPr>
          <w:rFonts w:eastAsia="Calibri"/>
          <w:color w:val="000000"/>
          <w:sz w:val="27"/>
          <w:szCs w:val="27"/>
          <w:lang w:eastAsia="en-US"/>
        </w:rPr>
      </w:pPr>
      <w:r w:rsidRPr="00F0725A">
        <w:rPr>
          <w:rFonts w:eastAsia="Calibri"/>
          <w:color w:val="000000"/>
          <w:sz w:val="27"/>
          <w:szCs w:val="27"/>
          <w:lang w:eastAsia="en-US"/>
        </w:rPr>
        <w:t xml:space="preserve">непосредственно при личном приеме Заявителя в </w:t>
      </w:r>
      <w:proofErr w:type="gramStart"/>
      <w:r w:rsidRPr="00F0725A">
        <w:rPr>
          <w:rFonts w:eastAsia="Calibri"/>
          <w:sz w:val="27"/>
          <w:szCs w:val="27"/>
          <w:lang w:eastAsia="en-US"/>
        </w:rPr>
        <w:t>Администрации  сельского</w:t>
      </w:r>
      <w:proofErr w:type="gramEnd"/>
      <w:r w:rsidRPr="00F0725A">
        <w:rPr>
          <w:rFonts w:eastAsia="Calibri"/>
          <w:sz w:val="27"/>
          <w:szCs w:val="27"/>
          <w:lang w:eastAsia="en-US"/>
        </w:rPr>
        <w:t xml:space="preserve"> поселения </w:t>
      </w:r>
      <w:proofErr w:type="spellStart"/>
      <w:r w:rsidRPr="00F0725A">
        <w:rPr>
          <w:rFonts w:eastAsia="Calibri"/>
          <w:sz w:val="27"/>
          <w:szCs w:val="27"/>
          <w:lang w:eastAsia="en-US"/>
        </w:rPr>
        <w:t>Учпилинский</w:t>
      </w:r>
      <w:proofErr w:type="spellEnd"/>
      <w:r w:rsidRPr="00F0725A">
        <w:rPr>
          <w:rFonts w:eastAsia="Calibri"/>
          <w:sz w:val="27"/>
          <w:szCs w:val="27"/>
          <w:lang w:eastAsia="en-US"/>
        </w:rPr>
        <w:t xml:space="preserve"> сельсовет муниципального района </w:t>
      </w:r>
      <w:proofErr w:type="spellStart"/>
      <w:r w:rsidRPr="00F0725A">
        <w:rPr>
          <w:rFonts w:eastAsia="Calibri"/>
          <w:sz w:val="27"/>
          <w:szCs w:val="27"/>
          <w:lang w:eastAsia="en-US"/>
        </w:rPr>
        <w:t>Дюртюлинский</w:t>
      </w:r>
      <w:proofErr w:type="spellEnd"/>
      <w:r w:rsidRPr="00F0725A">
        <w:rPr>
          <w:rFonts w:eastAsia="Calibri"/>
          <w:sz w:val="27"/>
          <w:szCs w:val="27"/>
          <w:lang w:eastAsia="en-US"/>
        </w:rPr>
        <w:t xml:space="preserve">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 многофункциональный центр);</w:t>
      </w:r>
    </w:p>
    <w:p w:rsidR="00F0725A" w:rsidRPr="00F0725A" w:rsidRDefault="00F0725A" w:rsidP="00F0725A">
      <w:pPr>
        <w:widowControl w:val="0"/>
        <w:numPr>
          <w:ilvl w:val="2"/>
          <w:numId w:val="3"/>
        </w:numPr>
        <w:tabs>
          <w:tab w:val="left" w:pos="851"/>
          <w:tab w:val="left" w:pos="1134"/>
        </w:tabs>
        <w:spacing w:after="200" w:line="276" w:lineRule="auto"/>
        <w:ind w:left="0" w:firstLine="709"/>
        <w:contextualSpacing/>
        <w:jc w:val="both"/>
        <w:rPr>
          <w:rFonts w:eastAsia="Calibri"/>
          <w:color w:val="000000"/>
          <w:sz w:val="27"/>
          <w:szCs w:val="27"/>
          <w:lang w:eastAsia="en-US"/>
        </w:rPr>
      </w:pPr>
      <w:r w:rsidRPr="00F0725A">
        <w:rPr>
          <w:rFonts w:eastAsia="Calibri"/>
          <w:color w:val="000000"/>
          <w:sz w:val="27"/>
          <w:szCs w:val="27"/>
          <w:lang w:eastAsia="en-US"/>
        </w:rPr>
        <w:t>по телефону в Администрации (Уполномоченном органе) или РГАУ МФЦ;</w:t>
      </w:r>
    </w:p>
    <w:p w:rsidR="00F0725A" w:rsidRPr="00F0725A" w:rsidRDefault="00F0725A" w:rsidP="00F0725A">
      <w:pPr>
        <w:widowControl w:val="0"/>
        <w:numPr>
          <w:ilvl w:val="2"/>
          <w:numId w:val="3"/>
        </w:numPr>
        <w:tabs>
          <w:tab w:val="left" w:pos="851"/>
          <w:tab w:val="left" w:pos="1134"/>
        </w:tabs>
        <w:spacing w:after="200" w:line="276" w:lineRule="auto"/>
        <w:ind w:left="0" w:firstLine="709"/>
        <w:contextualSpacing/>
        <w:jc w:val="both"/>
        <w:rPr>
          <w:rFonts w:eastAsia="Calibri"/>
          <w:color w:val="000000"/>
          <w:sz w:val="27"/>
          <w:szCs w:val="27"/>
          <w:lang w:eastAsia="en-US"/>
        </w:rPr>
      </w:pPr>
      <w:r w:rsidRPr="00F0725A">
        <w:rPr>
          <w:rFonts w:eastAsia="Calibri"/>
          <w:color w:val="000000"/>
          <w:sz w:val="27"/>
          <w:szCs w:val="27"/>
          <w:lang w:eastAsia="en-US"/>
        </w:rPr>
        <w:t>письменно, в том числе посредством электронной почты, факсимильной связи;</w:t>
      </w:r>
    </w:p>
    <w:p w:rsidR="00F0725A" w:rsidRPr="00F0725A" w:rsidRDefault="00F0725A" w:rsidP="00F0725A">
      <w:pPr>
        <w:widowControl w:val="0"/>
        <w:numPr>
          <w:ilvl w:val="2"/>
          <w:numId w:val="3"/>
        </w:numPr>
        <w:tabs>
          <w:tab w:val="left" w:pos="851"/>
          <w:tab w:val="left" w:pos="1134"/>
        </w:tabs>
        <w:spacing w:after="200" w:line="276" w:lineRule="auto"/>
        <w:ind w:left="0" w:firstLine="709"/>
        <w:contextualSpacing/>
        <w:jc w:val="both"/>
        <w:rPr>
          <w:rFonts w:eastAsia="Calibri"/>
          <w:color w:val="000000"/>
          <w:sz w:val="27"/>
          <w:szCs w:val="27"/>
          <w:lang w:eastAsia="en-US"/>
        </w:rPr>
      </w:pPr>
      <w:r w:rsidRPr="00F0725A">
        <w:rPr>
          <w:rFonts w:eastAsia="Calibri"/>
          <w:color w:val="000000"/>
          <w:sz w:val="27"/>
          <w:szCs w:val="27"/>
          <w:lang w:eastAsia="en-US"/>
        </w:rPr>
        <w:t>посредством размещения в открытой и доступной форме информации:</w:t>
      </w:r>
    </w:p>
    <w:p w:rsidR="00F0725A" w:rsidRPr="00F0725A" w:rsidRDefault="00F0725A" w:rsidP="00F0725A">
      <w:pPr>
        <w:widowControl w:val="0"/>
        <w:tabs>
          <w:tab w:val="left" w:pos="851"/>
          <w:tab w:val="left" w:pos="1134"/>
        </w:tabs>
        <w:spacing w:after="200"/>
        <w:ind w:firstLine="709"/>
        <w:contextualSpacing/>
        <w:jc w:val="both"/>
        <w:rPr>
          <w:rFonts w:eastAsia="Calibri"/>
          <w:sz w:val="27"/>
          <w:szCs w:val="27"/>
          <w:lang w:eastAsia="en-US"/>
        </w:rPr>
      </w:pPr>
      <w:r w:rsidRPr="00F0725A">
        <w:rPr>
          <w:rFonts w:eastAsia="Calibri"/>
          <w:sz w:val="27"/>
          <w:szCs w:val="27"/>
          <w:lang w:eastAsia="en-US"/>
        </w:rPr>
        <w:t>на Портале государственных и муниципальных услуг (функций) Республики Башкортостан (www.gosuslugi.bashkortostan.ru) (далее – РПГУ);</w:t>
      </w:r>
    </w:p>
    <w:p w:rsidR="00F0725A" w:rsidRPr="00F0725A" w:rsidRDefault="00F0725A" w:rsidP="00F0725A">
      <w:pPr>
        <w:widowControl w:val="0"/>
        <w:tabs>
          <w:tab w:val="left" w:pos="851"/>
          <w:tab w:val="left" w:pos="1134"/>
        </w:tabs>
        <w:spacing w:after="200"/>
        <w:ind w:firstLine="709"/>
        <w:contextualSpacing/>
        <w:jc w:val="both"/>
        <w:rPr>
          <w:rFonts w:eastAsia="Calibri"/>
          <w:color w:val="000000" w:themeColor="text1"/>
          <w:sz w:val="27"/>
          <w:szCs w:val="27"/>
          <w:lang w:eastAsia="en-US"/>
        </w:rPr>
      </w:pPr>
      <w:r w:rsidRPr="00F0725A">
        <w:rPr>
          <w:rFonts w:eastAsia="Calibri"/>
          <w:color w:val="000000"/>
          <w:sz w:val="27"/>
          <w:szCs w:val="27"/>
          <w:lang w:eastAsia="en-US"/>
        </w:rPr>
        <w:t xml:space="preserve">на официальном сайте Администрации (Уполномоченного органа): </w:t>
      </w:r>
      <w:hyperlink r:id="rId8" w:history="1">
        <w:r w:rsidRPr="00F0725A">
          <w:rPr>
            <w:rStyle w:val="a4"/>
            <w:color w:val="000000" w:themeColor="text1"/>
            <w:sz w:val="27"/>
            <w:szCs w:val="27"/>
          </w:rPr>
          <w:t>http://</w:t>
        </w:r>
        <w:proofErr w:type="spellStart"/>
        <w:r w:rsidRPr="00F0725A">
          <w:rPr>
            <w:rStyle w:val="a4"/>
            <w:color w:val="000000" w:themeColor="text1"/>
            <w:sz w:val="27"/>
            <w:szCs w:val="27"/>
            <w:lang w:val="en-US"/>
          </w:rPr>
          <w:t>uchpili</w:t>
        </w:r>
        <w:proofErr w:type="spellEnd"/>
        <w:r w:rsidRPr="00F0725A">
          <w:rPr>
            <w:rStyle w:val="a4"/>
            <w:color w:val="000000" w:themeColor="text1"/>
            <w:sz w:val="27"/>
            <w:szCs w:val="27"/>
          </w:rPr>
          <w:t>.</w:t>
        </w:r>
        <w:proofErr w:type="spellStart"/>
        <w:r w:rsidRPr="00F0725A">
          <w:rPr>
            <w:rStyle w:val="a4"/>
            <w:color w:val="000000" w:themeColor="text1"/>
            <w:sz w:val="27"/>
            <w:szCs w:val="27"/>
          </w:rPr>
          <w:t>ru</w:t>
        </w:r>
        <w:proofErr w:type="spellEnd"/>
      </w:hyperlink>
      <w:r w:rsidRPr="00F0725A">
        <w:rPr>
          <w:rFonts w:eastAsia="Calibri"/>
          <w:color w:val="000000" w:themeColor="text1"/>
          <w:sz w:val="27"/>
          <w:szCs w:val="27"/>
          <w:lang w:eastAsia="en-US"/>
        </w:rPr>
        <w:t>;</w:t>
      </w:r>
    </w:p>
    <w:p w:rsidR="00F0725A" w:rsidRPr="00F0725A" w:rsidRDefault="00F0725A" w:rsidP="00F0725A">
      <w:pPr>
        <w:widowControl w:val="0"/>
        <w:numPr>
          <w:ilvl w:val="2"/>
          <w:numId w:val="3"/>
        </w:numPr>
        <w:tabs>
          <w:tab w:val="left" w:pos="851"/>
          <w:tab w:val="left" w:pos="1134"/>
        </w:tabs>
        <w:spacing w:after="200" w:line="276" w:lineRule="auto"/>
        <w:ind w:left="0" w:firstLine="709"/>
        <w:contextualSpacing/>
        <w:jc w:val="both"/>
        <w:rPr>
          <w:rFonts w:eastAsia="Calibri"/>
          <w:color w:val="000000"/>
          <w:sz w:val="27"/>
          <w:szCs w:val="27"/>
          <w:lang w:eastAsia="en-US"/>
        </w:rPr>
      </w:pPr>
      <w:r w:rsidRPr="00F0725A">
        <w:rPr>
          <w:rFonts w:eastAsia="Calibri"/>
          <w:color w:val="000000"/>
          <w:sz w:val="27"/>
          <w:szCs w:val="27"/>
          <w:lang w:eastAsia="en-US"/>
        </w:rPr>
        <w:t>посредством размещения информации на информационных стендах Администрации (Уполномоченного органа) или РГАУ МФЦ.</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1.5. Информирование осуществляется по вопросам, касающимся:</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способов подачи заявления о предоставлении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документов, необходимых для предоставления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порядка и сроков предоставления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 xml:space="preserve">порядка получения сведений о ходе </w:t>
      </w:r>
      <w:proofErr w:type="gramStart"/>
      <w:r w:rsidRPr="00F0725A">
        <w:rPr>
          <w:rFonts w:eastAsia="Calibri"/>
          <w:sz w:val="27"/>
          <w:szCs w:val="27"/>
          <w:lang w:eastAsia="en-US"/>
        </w:rPr>
        <w:t>рассмотрения  заявления</w:t>
      </w:r>
      <w:proofErr w:type="gramEnd"/>
      <w:r w:rsidRPr="00F0725A">
        <w:rPr>
          <w:rFonts w:eastAsia="Calibri"/>
          <w:sz w:val="27"/>
          <w:szCs w:val="27"/>
          <w:lang w:eastAsia="en-US"/>
        </w:rPr>
        <w:t xml:space="preserve">                                о предоставлении муниципальной услуги и о результатах предоставления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Получение информации по вопросам предоставления муниципальной услуги осуществляется бесплатно.</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lastRenderedPageBreak/>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w:t>
      </w:r>
      <w:r w:rsidRPr="00F0725A">
        <w:rPr>
          <w:rFonts w:eastAsia="Calibri"/>
          <w:i/>
          <w:sz w:val="27"/>
          <w:szCs w:val="27"/>
          <w:lang w:eastAsia="en-US"/>
        </w:rPr>
        <w:t xml:space="preserve"> </w:t>
      </w:r>
      <w:r w:rsidRPr="00F0725A">
        <w:rPr>
          <w:rFonts w:eastAsia="Calibri"/>
          <w:sz w:val="27"/>
          <w:szCs w:val="27"/>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 xml:space="preserve">Если подготовка ответа требует продолжительного </w:t>
      </w:r>
      <w:proofErr w:type="gramStart"/>
      <w:r w:rsidRPr="00F0725A">
        <w:rPr>
          <w:rFonts w:eastAsia="Calibri"/>
          <w:sz w:val="27"/>
          <w:szCs w:val="27"/>
          <w:lang w:eastAsia="en-US"/>
        </w:rPr>
        <w:t xml:space="preserve">времени,   </w:t>
      </w:r>
      <w:proofErr w:type="gramEnd"/>
      <w:r w:rsidRPr="00F0725A">
        <w:rPr>
          <w:rFonts w:eastAsia="Calibri"/>
          <w:sz w:val="27"/>
          <w:szCs w:val="27"/>
          <w:lang w:eastAsia="en-US"/>
        </w:rPr>
        <w:t xml:space="preserve">                            он предлагает Заявителю один из следующих вариантов дальнейших действий:</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 xml:space="preserve">изложить обращение в письменной форме; </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назначить другое время для консультаций.</w:t>
      </w:r>
    </w:p>
    <w:p w:rsidR="00F0725A" w:rsidRPr="00F0725A" w:rsidRDefault="00F0725A" w:rsidP="00F0725A">
      <w:pPr>
        <w:tabs>
          <w:tab w:val="left" w:pos="7425"/>
        </w:tabs>
        <w:spacing w:line="276" w:lineRule="auto"/>
        <w:ind w:firstLine="709"/>
        <w:jc w:val="both"/>
        <w:rPr>
          <w:rFonts w:eastAsia="Calibri"/>
          <w:sz w:val="27"/>
          <w:szCs w:val="27"/>
          <w:lang w:eastAsia="en-US"/>
        </w:rPr>
      </w:pPr>
      <w:r w:rsidRPr="00F0725A">
        <w:rPr>
          <w:rFonts w:eastAsia="Calibri"/>
          <w:sz w:val="27"/>
          <w:szCs w:val="27"/>
          <w:lang w:eastAsia="en-US"/>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Продолжительность информирования по телефону не должна превышать 10 минут.</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Информирование при личном приеме заявителя осуществляется                              в соответствии с графиком приема граждан.</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 xml:space="preserve">1.7. По письменному обращению Заявителя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F0725A">
          <w:rPr>
            <w:rFonts w:eastAsia="Calibri"/>
            <w:sz w:val="27"/>
            <w:szCs w:val="27"/>
            <w:lang w:eastAsia="en-US"/>
          </w:rPr>
          <w:t>пункте</w:t>
        </w:r>
      </w:hyperlink>
      <w:r w:rsidRPr="00F0725A">
        <w:rPr>
          <w:rFonts w:eastAsia="Calibri"/>
          <w:sz w:val="27"/>
          <w:szCs w:val="27"/>
          <w:lang w:eastAsia="en-US"/>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Pr="00F0725A">
        <w:rPr>
          <w:rFonts w:eastAsia="Calibri"/>
          <w:sz w:val="27"/>
          <w:szCs w:val="27"/>
          <w:lang w:eastAsia="en-US"/>
        </w:rPr>
        <w:t>постановлением  Правительства</w:t>
      </w:r>
      <w:proofErr w:type="gramEnd"/>
      <w:r w:rsidRPr="00F0725A">
        <w:rPr>
          <w:rFonts w:eastAsia="Calibri"/>
          <w:sz w:val="27"/>
          <w:szCs w:val="27"/>
          <w:lang w:eastAsia="en-US"/>
        </w:rPr>
        <w:t xml:space="preserve"> Республики Башкортостан от 03.03.2014  № 84 (с последующими изменениями).</w:t>
      </w:r>
    </w:p>
    <w:p w:rsidR="00F0725A" w:rsidRPr="00F0725A" w:rsidRDefault="00F0725A" w:rsidP="00F0725A">
      <w:pPr>
        <w:autoSpaceDE w:val="0"/>
        <w:autoSpaceDN w:val="0"/>
        <w:adjustRightInd w:val="0"/>
        <w:ind w:firstLine="709"/>
        <w:jc w:val="both"/>
        <w:rPr>
          <w:rFonts w:eastAsiaTheme="minorHAnsi"/>
          <w:sz w:val="27"/>
          <w:szCs w:val="27"/>
          <w:lang w:eastAsia="en-US"/>
        </w:rPr>
      </w:pPr>
      <w:r w:rsidRPr="00F0725A">
        <w:rPr>
          <w:rFonts w:eastAsiaTheme="minorHAnsi"/>
          <w:sz w:val="27"/>
          <w:szCs w:val="27"/>
          <w:lang w:eastAsia="en-US"/>
        </w:rPr>
        <w:t xml:space="preserve">1.9. На </w:t>
      </w:r>
      <w:r w:rsidRPr="00F0725A">
        <w:rPr>
          <w:rFonts w:eastAsiaTheme="minorHAnsi"/>
          <w:color w:val="000000"/>
          <w:sz w:val="27"/>
          <w:szCs w:val="27"/>
          <w:lang w:eastAsia="en-US"/>
        </w:rPr>
        <w:t>официальном сайте Администрации (Уполномоченного органа)</w:t>
      </w:r>
      <w:r w:rsidRPr="00F0725A">
        <w:rPr>
          <w:rFonts w:eastAsiaTheme="minorHAnsi"/>
          <w:sz w:val="27"/>
          <w:szCs w:val="27"/>
          <w:lang w:eastAsia="en-US"/>
        </w:rPr>
        <w:t xml:space="preserve"> наряду со сведениями, указанными в пункте 1.8 Административного регламента, размещаются:</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и способы подачи заявления о предоставлении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и способы предварительной записи на подачу заявления                   о предоставлении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725A" w:rsidRPr="00F0725A" w:rsidRDefault="00F0725A" w:rsidP="00F0725A">
      <w:pPr>
        <w:autoSpaceDE w:val="0"/>
        <w:autoSpaceDN w:val="0"/>
        <w:adjustRightInd w:val="0"/>
        <w:ind w:firstLine="709"/>
        <w:jc w:val="both"/>
        <w:rPr>
          <w:rFonts w:eastAsiaTheme="minorHAnsi"/>
          <w:sz w:val="27"/>
          <w:szCs w:val="27"/>
          <w:lang w:eastAsia="en-US"/>
        </w:rPr>
      </w:pPr>
      <w:r w:rsidRPr="00F0725A">
        <w:rPr>
          <w:rFonts w:eastAsiaTheme="minorHAnsi"/>
          <w:sz w:val="27"/>
          <w:szCs w:val="27"/>
          <w:lang w:eastAsia="en-US"/>
        </w:rPr>
        <w:lastRenderedPageBreak/>
        <w:t>1.10. На информационных стендах Администрации (Уполномоченного органа) подлежит размещению информация:</w:t>
      </w:r>
    </w:p>
    <w:p w:rsidR="00F0725A" w:rsidRPr="00F0725A" w:rsidRDefault="00F0725A" w:rsidP="00F0725A">
      <w:pPr>
        <w:autoSpaceDE w:val="0"/>
        <w:autoSpaceDN w:val="0"/>
        <w:adjustRightInd w:val="0"/>
        <w:spacing w:line="276" w:lineRule="auto"/>
        <w:ind w:firstLine="709"/>
        <w:jc w:val="both"/>
        <w:rPr>
          <w:rFonts w:eastAsiaTheme="minorHAnsi"/>
          <w:sz w:val="27"/>
          <w:szCs w:val="27"/>
          <w:lang w:eastAsia="en-US"/>
        </w:rPr>
      </w:pPr>
      <w:r w:rsidRPr="00F0725A">
        <w:rPr>
          <w:rFonts w:eastAsiaTheme="minorHAnsi"/>
          <w:sz w:val="27"/>
          <w:szCs w:val="27"/>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адреса официального сайта, а также электронной почты и (или) формы обратной связи Администрации (Уполномоченного органа);</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сроки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образцы заполнения заявления и приложений к заявлениям;</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исчерпывающий перечень документов, необходимых для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исчерпывающий перечень оснований для приостановления или отказа в предоставлении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 xml:space="preserve">порядок и способы подачи заявления о </w:t>
      </w:r>
      <w:proofErr w:type="gramStart"/>
      <w:r w:rsidRPr="00F0725A">
        <w:rPr>
          <w:rFonts w:eastAsiaTheme="minorHAnsi"/>
          <w:sz w:val="27"/>
          <w:szCs w:val="27"/>
          <w:lang w:eastAsia="en-US"/>
        </w:rPr>
        <w:t>предоставлении  муниципальной</w:t>
      </w:r>
      <w:proofErr w:type="gramEnd"/>
      <w:r w:rsidRPr="00F0725A">
        <w:rPr>
          <w:rFonts w:eastAsiaTheme="minorHAnsi"/>
          <w:sz w:val="27"/>
          <w:szCs w:val="27"/>
          <w:lang w:eastAsia="en-US"/>
        </w:rPr>
        <w:t xml:space="preserve">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и способы получения разъяснений по порядку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записи на личный прием к должностным лицам;</w:t>
      </w:r>
    </w:p>
    <w:p w:rsidR="00F0725A" w:rsidRPr="00F0725A" w:rsidRDefault="00F0725A" w:rsidP="00F0725A">
      <w:pPr>
        <w:numPr>
          <w:ilvl w:val="0"/>
          <w:numId w:val="5"/>
        </w:numPr>
        <w:autoSpaceDE w:val="0"/>
        <w:autoSpaceDN w:val="0"/>
        <w:adjustRightInd w:val="0"/>
        <w:spacing w:after="200" w:line="276" w:lineRule="auto"/>
        <w:ind w:left="0" w:firstLine="709"/>
        <w:contextualSpacing/>
        <w:jc w:val="both"/>
        <w:rPr>
          <w:rFonts w:eastAsiaTheme="minorHAnsi"/>
          <w:sz w:val="27"/>
          <w:szCs w:val="27"/>
          <w:lang w:eastAsia="en-US"/>
        </w:rPr>
      </w:pPr>
      <w:r w:rsidRPr="00F0725A">
        <w:rPr>
          <w:rFonts w:eastAsiaTheme="minorHAnsi"/>
          <w:sz w:val="27"/>
          <w:szCs w:val="27"/>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725A" w:rsidRPr="00F0725A" w:rsidRDefault="00F0725A" w:rsidP="00F0725A">
      <w:pPr>
        <w:autoSpaceDE w:val="0"/>
        <w:autoSpaceDN w:val="0"/>
        <w:adjustRightInd w:val="0"/>
        <w:ind w:firstLine="709"/>
        <w:jc w:val="both"/>
        <w:rPr>
          <w:rFonts w:eastAsiaTheme="minorHAnsi"/>
          <w:sz w:val="27"/>
          <w:szCs w:val="27"/>
          <w:lang w:eastAsia="en-US"/>
        </w:rPr>
      </w:pPr>
      <w:r w:rsidRPr="00F0725A">
        <w:rPr>
          <w:rFonts w:eastAsiaTheme="minorHAnsi"/>
          <w:sz w:val="27"/>
          <w:szCs w:val="27"/>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725A" w:rsidRPr="00F0725A" w:rsidRDefault="00F0725A" w:rsidP="00F0725A">
      <w:pPr>
        <w:autoSpaceDE w:val="0"/>
        <w:autoSpaceDN w:val="0"/>
        <w:adjustRightInd w:val="0"/>
        <w:spacing w:line="276" w:lineRule="auto"/>
        <w:ind w:firstLine="709"/>
        <w:jc w:val="both"/>
        <w:rPr>
          <w:rFonts w:eastAsiaTheme="minorHAnsi"/>
          <w:sz w:val="27"/>
          <w:szCs w:val="27"/>
          <w:lang w:eastAsia="en-US"/>
        </w:rPr>
      </w:pPr>
      <w:r w:rsidRPr="00F0725A">
        <w:rPr>
          <w:rFonts w:eastAsiaTheme="minorHAnsi"/>
          <w:sz w:val="27"/>
          <w:szCs w:val="27"/>
          <w:lang w:eastAsia="en-US"/>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0725A" w:rsidRPr="00F0725A" w:rsidRDefault="00F0725A" w:rsidP="00F0725A">
      <w:pPr>
        <w:autoSpaceDE w:val="0"/>
        <w:autoSpaceDN w:val="0"/>
        <w:adjustRightInd w:val="0"/>
        <w:spacing w:line="276" w:lineRule="auto"/>
        <w:ind w:firstLine="709"/>
        <w:jc w:val="both"/>
        <w:rPr>
          <w:rFonts w:eastAsia="Calibri"/>
          <w:sz w:val="27"/>
          <w:szCs w:val="27"/>
          <w:lang w:eastAsia="en-US"/>
        </w:rPr>
      </w:pPr>
      <w:r w:rsidRPr="00F0725A">
        <w:rPr>
          <w:rFonts w:eastAsia="Calibri"/>
          <w:sz w:val="27"/>
          <w:szCs w:val="27"/>
          <w:lang w:eastAsia="en-US"/>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proofErr w:type="gramStart"/>
      <w:r w:rsidRPr="00F0725A">
        <w:rPr>
          <w:rFonts w:eastAsia="Calibri"/>
          <w:sz w:val="27"/>
          <w:szCs w:val="27"/>
          <w:lang w:eastAsia="en-US"/>
        </w:rPr>
        <w:t xml:space="preserve">кабинете»   </w:t>
      </w:r>
      <w:proofErr w:type="gramEnd"/>
      <w:r w:rsidRPr="00F0725A">
        <w:rPr>
          <w:rFonts w:eastAsia="Calibri"/>
          <w:sz w:val="27"/>
          <w:szCs w:val="27"/>
          <w:lang w:eastAsia="en-US"/>
        </w:rPr>
        <w:t xml:space="preserve">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autoSpaceDE w:val="0"/>
        <w:autoSpaceDN w:val="0"/>
        <w:adjustRightInd w:val="0"/>
        <w:jc w:val="center"/>
        <w:rPr>
          <w:rFonts w:eastAsia="Calibri"/>
          <w:b/>
          <w:bCs/>
          <w:sz w:val="27"/>
          <w:szCs w:val="27"/>
          <w:lang w:eastAsia="en-US"/>
        </w:rPr>
      </w:pPr>
      <w:r w:rsidRPr="00F0725A">
        <w:rPr>
          <w:rFonts w:eastAsia="Calibri"/>
          <w:b/>
          <w:bCs/>
          <w:sz w:val="27"/>
          <w:szCs w:val="27"/>
          <w:lang w:eastAsia="en-US"/>
        </w:rPr>
        <w:t xml:space="preserve">Порядок, форма, место размещения и способы получения </w:t>
      </w:r>
    </w:p>
    <w:p w:rsidR="00F0725A" w:rsidRPr="00F0725A" w:rsidRDefault="00F0725A" w:rsidP="00F0725A">
      <w:pPr>
        <w:autoSpaceDE w:val="0"/>
        <w:autoSpaceDN w:val="0"/>
        <w:adjustRightInd w:val="0"/>
        <w:jc w:val="center"/>
        <w:rPr>
          <w:rFonts w:eastAsia="Calibri"/>
          <w:b/>
          <w:bCs/>
          <w:sz w:val="27"/>
          <w:szCs w:val="27"/>
          <w:lang w:eastAsia="en-US"/>
        </w:rPr>
      </w:pPr>
      <w:r w:rsidRPr="00F0725A">
        <w:rPr>
          <w:rFonts w:eastAsia="Calibri"/>
          <w:b/>
          <w:bCs/>
          <w:sz w:val="27"/>
          <w:szCs w:val="27"/>
          <w:lang w:eastAsia="en-US"/>
        </w:rPr>
        <w:t>справочной информации</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информационных стендах Администрации (Уполномоченного органа);</w:t>
      </w:r>
    </w:p>
    <w:p w:rsidR="00F0725A" w:rsidRPr="00F0725A" w:rsidRDefault="00F0725A" w:rsidP="00F0725A">
      <w:pPr>
        <w:pStyle w:val="a5"/>
        <w:widowControl w:val="0"/>
        <w:numPr>
          <w:ilvl w:val="0"/>
          <w:numId w:val="15"/>
        </w:numPr>
        <w:tabs>
          <w:tab w:val="left" w:pos="222"/>
        </w:tabs>
        <w:autoSpaceDE w:val="0"/>
        <w:autoSpaceDN w:val="0"/>
        <w:spacing w:before="1" w:after="0" w:line="240" w:lineRule="auto"/>
        <w:contextualSpacing w:val="0"/>
        <w:rPr>
          <w:rFonts w:ascii="Times New Roman" w:hAnsi="Times New Roman"/>
          <w:color w:val="000000" w:themeColor="text1"/>
          <w:sz w:val="27"/>
          <w:szCs w:val="27"/>
        </w:rPr>
      </w:pPr>
      <w:r w:rsidRPr="00F0725A">
        <w:rPr>
          <w:rFonts w:ascii="Times New Roman" w:hAnsi="Times New Roman"/>
          <w:sz w:val="27"/>
          <w:szCs w:val="27"/>
        </w:rPr>
        <w:t xml:space="preserve">официальном сайте Администрации (Уполномоченного органа)  в информационно-телекоммуникационной сети «Интернет» </w:t>
      </w:r>
      <w:hyperlink r:id="rId10" w:history="1">
        <w:r w:rsidRPr="00F0725A">
          <w:rPr>
            <w:rStyle w:val="a4"/>
            <w:rFonts w:ascii="Times New Roman" w:hAnsi="Times New Roman"/>
            <w:color w:val="000000" w:themeColor="text1"/>
            <w:sz w:val="27"/>
            <w:szCs w:val="27"/>
          </w:rPr>
          <w:t>http://</w:t>
        </w:r>
        <w:proofErr w:type="spellStart"/>
        <w:r w:rsidRPr="00F0725A">
          <w:rPr>
            <w:rStyle w:val="a4"/>
            <w:rFonts w:ascii="Times New Roman" w:hAnsi="Times New Roman"/>
            <w:color w:val="000000" w:themeColor="text1"/>
            <w:sz w:val="27"/>
            <w:szCs w:val="27"/>
            <w:lang w:val="en-US"/>
          </w:rPr>
          <w:t>uchpili</w:t>
        </w:r>
        <w:proofErr w:type="spellEnd"/>
        <w:r w:rsidRPr="00F0725A">
          <w:rPr>
            <w:rStyle w:val="a4"/>
            <w:rFonts w:ascii="Times New Roman" w:hAnsi="Times New Roman"/>
            <w:color w:val="000000" w:themeColor="text1"/>
            <w:sz w:val="27"/>
            <w:szCs w:val="27"/>
          </w:rPr>
          <w:t>.</w:t>
        </w:r>
        <w:proofErr w:type="spellStart"/>
        <w:r w:rsidRPr="00F0725A">
          <w:rPr>
            <w:rStyle w:val="a4"/>
            <w:rFonts w:ascii="Times New Roman" w:hAnsi="Times New Roman"/>
            <w:color w:val="000000" w:themeColor="text1"/>
            <w:sz w:val="27"/>
            <w:szCs w:val="27"/>
          </w:rPr>
          <w:t>ru</w:t>
        </w:r>
        <w:proofErr w:type="spellEnd"/>
      </w:hyperlink>
      <w:r w:rsidRPr="00F0725A">
        <w:rPr>
          <w:rFonts w:ascii="Times New Roman" w:hAnsi="Times New Roman"/>
          <w:color w:val="000000" w:themeColor="text1"/>
          <w:sz w:val="27"/>
          <w:szCs w:val="27"/>
        </w:rPr>
        <w:t xml:space="preserve"> -</w:t>
      </w:r>
      <w:r w:rsidRPr="00F0725A">
        <w:rPr>
          <w:rFonts w:ascii="Times New Roman" w:hAnsi="Times New Roman"/>
          <w:sz w:val="27"/>
          <w:szCs w:val="27"/>
        </w:rPr>
        <w:t>(далее – официальный сайт);</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Справочной является информация: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F0725A" w:rsidRPr="00F0725A" w:rsidRDefault="00F0725A" w:rsidP="00F0725A">
      <w:pPr>
        <w:widowControl w:val="0"/>
        <w:autoSpaceDE w:val="0"/>
        <w:autoSpaceDN w:val="0"/>
        <w:adjustRightInd w:val="0"/>
        <w:ind w:left="142" w:firstLine="567"/>
        <w:jc w:val="center"/>
        <w:outlineLvl w:val="1"/>
        <w:rPr>
          <w:b/>
          <w:sz w:val="27"/>
          <w:szCs w:val="27"/>
        </w:rPr>
      </w:pPr>
    </w:p>
    <w:p w:rsidR="00F0725A" w:rsidRPr="00F0725A" w:rsidRDefault="00F0725A" w:rsidP="00F0725A">
      <w:pPr>
        <w:widowControl w:val="0"/>
        <w:autoSpaceDE w:val="0"/>
        <w:autoSpaceDN w:val="0"/>
        <w:adjustRightInd w:val="0"/>
        <w:ind w:left="142" w:firstLine="567"/>
        <w:jc w:val="center"/>
        <w:outlineLvl w:val="1"/>
        <w:rPr>
          <w:b/>
          <w:sz w:val="27"/>
          <w:szCs w:val="27"/>
        </w:rPr>
      </w:pPr>
      <w:r w:rsidRPr="00F0725A">
        <w:rPr>
          <w:b/>
          <w:sz w:val="27"/>
          <w:szCs w:val="27"/>
        </w:rPr>
        <w:t>II. Стандарт предоставления муниципальной услуги</w:t>
      </w:r>
    </w:p>
    <w:p w:rsidR="00F0725A" w:rsidRPr="00F0725A" w:rsidRDefault="00F0725A" w:rsidP="00F0725A">
      <w:pPr>
        <w:widowControl w:val="0"/>
        <w:autoSpaceDE w:val="0"/>
        <w:autoSpaceDN w:val="0"/>
        <w:adjustRightInd w:val="0"/>
        <w:ind w:left="142" w:firstLine="567"/>
        <w:jc w:val="both"/>
        <w:outlineLvl w:val="2"/>
        <w:rPr>
          <w:rFonts w:eastAsia="Calibri"/>
          <w:sz w:val="27"/>
          <w:szCs w:val="27"/>
        </w:rPr>
      </w:pPr>
    </w:p>
    <w:p w:rsidR="00F0725A" w:rsidRPr="00F0725A" w:rsidRDefault="00F0725A" w:rsidP="00F0725A">
      <w:pPr>
        <w:widowControl w:val="0"/>
        <w:autoSpaceDE w:val="0"/>
        <w:autoSpaceDN w:val="0"/>
        <w:adjustRightInd w:val="0"/>
        <w:ind w:left="142" w:firstLine="567"/>
        <w:jc w:val="center"/>
        <w:outlineLvl w:val="2"/>
        <w:rPr>
          <w:rFonts w:eastAsia="Calibri"/>
          <w:b/>
          <w:sz w:val="27"/>
          <w:szCs w:val="27"/>
        </w:rPr>
      </w:pPr>
      <w:r w:rsidRPr="00F0725A">
        <w:rPr>
          <w:rFonts w:eastAsia="Calibri"/>
          <w:b/>
          <w:sz w:val="27"/>
          <w:szCs w:val="27"/>
        </w:rPr>
        <w:t xml:space="preserve">Наименование </w:t>
      </w:r>
      <w:r w:rsidRPr="00F0725A">
        <w:rPr>
          <w:b/>
          <w:sz w:val="27"/>
          <w:szCs w:val="27"/>
        </w:rPr>
        <w:t>муниципальной</w:t>
      </w:r>
      <w:r w:rsidRPr="00F0725A">
        <w:rPr>
          <w:rFonts w:eastAsia="Calibri"/>
          <w:b/>
          <w:sz w:val="27"/>
          <w:szCs w:val="27"/>
        </w:rPr>
        <w:t xml:space="preserve"> услуги</w:t>
      </w:r>
    </w:p>
    <w:p w:rsidR="00F0725A" w:rsidRPr="00F0725A" w:rsidRDefault="00F0725A" w:rsidP="00F0725A">
      <w:pPr>
        <w:widowControl w:val="0"/>
        <w:autoSpaceDE w:val="0"/>
        <w:autoSpaceDN w:val="0"/>
        <w:adjustRightInd w:val="0"/>
        <w:ind w:left="142" w:firstLine="567"/>
        <w:jc w:val="center"/>
        <w:outlineLvl w:val="2"/>
        <w:rPr>
          <w:rFonts w:eastAsia="Calibri"/>
          <w:b/>
          <w:sz w:val="27"/>
          <w:szCs w:val="27"/>
        </w:rPr>
      </w:pPr>
    </w:p>
    <w:p w:rsidR="00F0725A" w:rsidRPr="00F0725A" w:rsidRDefault="00F0725A" w:rsidP="00F0725A">
      <w:pPr>
        <w:widowControl w:val="0"/>
        <w:autoSpaceDE w:val="0"/>
        <w:autoSpaceDN w:val="0"/>
        <w:adjustRightInd w:val="0"/>
        <w:ind w:left="142" w:firstLine="567"/>
        <w:jc w:val="both"/>
        <w:rPr>
          <w:bCs/>
          <w:sz w:val="27"/>
          <w:szCs w:val="27"/>
        </w:rPr>
      </w:pPr>
      <w:r w:rsidRPr="00F0725A">
        <w:rPr>
          <w:sz w:val="27"/>
          <w:szCs w:val="27"/>
        </w:rPr>
        <w:t xml:space="preserve">2.1. </w:t>
      </w:r>
      <w:r w:rsidRPr="00F0725A">
        <w:rPr>
          <w:bCs/>
          <w:sz w:val="27"/>
          <w:szCs w:val="27"/>
        </w:rPr>
        <w:t>Выдача копий архивных документов, подтверждающих право                       на владение землей.</w:t>
      </w:r>
    </w:p>
    <w:p w:rsidR="00F0725A" w:rsidRPr="00F0725A" w:rsidRDefault="00F0725A" w:rsidP="00F0725A">
      <w:pPr>
        <w:widowControl w:val="0"/>
        <w:tabs>
          <w:tab w:val="left" w:pos="567"/>
        </w:tabs>
        <w:ind w:firstLine="709"/>
        <w:contextualSpacing/>
        <w:jc w:val="both"/>
        <w:rPr>
          <w:rFonts w:eastAsia="Calibri"/>
          <w:b/>
          <w:sz w:val="27"/>
          <w:szCs w:val="27"/>
        </w:rPr>
      </w:pPr>
    </w:p>
    <w:p w:rsidR="00F0725A" w:rsidRPr="00F0725A" w:rsidRDefault="00F0725A" w:rsidP="00F0725A">
      <w:pPr>
        <w:widowControl w:val="0"/>
        <w:tabs>
          <w:tab w:val="left" w:pos="567"/>
        </w:tabs>
        <w:ind w:firstLine="709"/>
        <w:contextualSpacing/>
        <w:jc w:val="center"/>
        <w:rPr>
          <w:rFonts w:eastAsia="Calibri"/>
          <w:b/>
          <w:sz w:val="27"/>
          <w:szCs w:val="27"/>
        </w:rPr>
      </w:pPr>
      <w:r w:rsidRPr="00F0725A">
        <w:rPr>
          <w:rFonts w:eastAsia="Calibri"/>
          <w:b/>
          <w:sz w:val="27"/>
          <w:szCs w:val="27"/>
        </w:rPr>
        <w:t>Наименование органа местного самоуправления (организации), предоставляющего (щей) муниципальную услугу</w:t>
      </w:r>
    </w:p>
    <w:p w:rsidR="00F0725A" w:rsidRPr="00F0725A" w:rsidRDefault="00F0725A" w:rsidP="00F0725A">
      <w:pPr>
        <w:widowControl w:val="0"/>
        <w:tabs>
          <w:tab w:val="left" w:pos="567"/>
        </w:tabs>
        <w:ind w:firstLine="709"/>
        <w:contextualSpacing/>
        <w:jc w:val="center"/>
        <w:rPr>
          <w:rFonts w:eastAsia="Calibri"/>
          <w:b/>
          <w:sz w:val="27"/>
          <w:szCs w:val="27"/>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color w:val="000000" w:themeColor="text1"/>
          <w:sz w:val="27"/>
          <w:szCs w:val="27"/>
        </w:rPr>
        <w:t xml:space="preserve">2.2. </w:t>
      </w:r>
      <w:r w:rsidRPr="00F0725A">
        <w:rPr>
          <w:rFonts w:eastAsia="Calibri"/>
          <w:sz w:val="27"/>
          <w:szCs w:val="27"/>
          <w:lang w:eastAsia="en-US"/>
        </w:rPr>
        <w:t xml:space="preserve">Муниципальная услуга предоставляется Администрацией (Уполномоченным органом) в </w:t>
      </w:r>
      <w:proofErr w:type="gramStart"/>
      <w:r w:rsidRPr="00F0725A">
        <w:rPr>
          <w:rFonts w:eastAsia="Calibri"/>
          <w:sz w:val="27"/>
          <w:szCs w:val="27"/>
          <w:lang w:eastAsia="en-US"/>
        </w:rPr>
        <w:t>лице  управляющей</w:t>
      </w:r>
      <w:proofErr w:type="gramEnd"/>
      <w:r w:rsidRPr="00F0725A">
        <w:rPr>
          <w:rFonts w:eastAsia="Calibri"/>
          <w:sz w:val="27"/>
          <w:szCs w:val="27"/>
          <w:lang w:eastAsia="en-US"/>
        </w:rPr>
        <w:t xml:space="preserve"> делами. </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color w:val="000000" w:themeColor="text1"/>
          <w:sz w:val="27"/>
          <w:szCs w:val="27"/>
        </w:rPr>
        <w:t>2.3.</w:t>
      </w:r>
      <w:r w:rsidRPr="00F0725A">
        <w:rPr>
          <w:rFonts w:eastAsia="Calibri"/>
          <w:sz w:val="27"/>
          <w:szCs w:val="27"/>
          <w:lang w:eastAsia="en-US"/>
        </w:rPr>
        <w:t xml:space="preserve"> В предоставлении муниципальной услуги принимает участие многофункциональный центр </w:t>
      </w:r>
      <w:proofErr w:type="gramStart"/>
      <w:r w:rsidRPr="00F0725A">
        <w:rPr>
          <w:rFonts w:eastAsia="Calibri"/>
          <w:sz w:val="27"/>
          <w:szCs w:val="27"/>
          <w:lang w:eastAsia="en-US"/>
        </w:rPr>
        <w:t>при  наличии</w:t>
      </w:r>
      <w:proofErr w:type="gramEnd"/>
      <w:r w:rsidRPr="00F0725A">
        <w:rPr>
          <w:rFonts w:eastAsia="Calibri"/>
          <w:sz w:val="27"/>
          <w:szCs w:val="27"/>
          <w:lang w:eastAsia="en-US"/>
        </w:rPr>
        <w:t xml:space="preserve"> соответствующего Соглашения о взаимодействии. </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При предоставлении муниципальной услуги Администрация (Уполномоченной орган) взаимодействует с Федеральной налоговой службой Российской Федерации.</w:t>
      </w:r>
    </w:p>
    <w:p w:rsidR="00F0725A" w:rsidRPr="00F0725A" w:rsidRDefault="00F0725A" w:rsidP="00F0725A">
      <w:pPr>
        <w:widowControl w:val="0"/>
        <w:autoSpaceDE w:val="0"/>
        <w:autoSpaceDN w:val="0"/>
        <w:adjustRightInd w:val="0"/>
        <w:ind w:firstLine="709"/>
        <w:jc w:val="both"/>
        <w:outlineLvl w:val="2"/>
        <w:rPr>
          <w:rFonts w:eastAsia="Calibri"/>
          <w:sz w:val="27"/>
          <w:szCs w:val="27"/>
          <w:lang w:eastAsia="en-US"/>
        </w:rPr>
      </w:pPr>
      <w:r w:rsidRPr="00F0725A">
        <w:rPr>
          <w:rFonts w:eastAsia="Calibri"/>
          <w:sz w:val="27"/>
          <w:szCs w:val="27"/>
          <w:lang w:eastAsia="en-US"/>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roofErr w:type="gramStart"/>
      <w:r w:rsidRPr="00F0725A">
        <w:rPr>
          <w:rFonts w:eastAsia="Calibri"/>
          <w:sz w:val="27"/>
          <w:szCs w:val="27"/>
          <w:lang w:eastAsia="en-US"/>
        </w:rPr>
        <w:t>включенных  в</w:t>
      </w:r>
      <w:proofErr w:type="gramEnd"/>
      <w:r w:rsidRPr="00F0725A">
        <w:rPr>
          <w:rFonts w:eastAsia="Calibri"/>
          <w:sz w:val="27"/>
          <w:szCs w:val="27"/>
          <w:lang w:eastAsia="en-US"/>
        </w:rPr>
        <w:t xml:space="preserve"> перечень услуг, которые являются необходимыми и обязательными для предоставления муниципальных услуг.</w:t>
      </w:r>
    </w:p>
    <w:p w:rsidR="00F0725A" w:rsidRPr="00F0725A" w:rsidRDefault="00F0725A" w:rsidP="00F0725A">
      <w:pPr>
        <w:widowControl w:val="0"/>
        <w:autoSpaceDE w:val="0"/>
        <w:autoSpaceDN w:val="0"/>
        <w:adjustRightInd w:val="0"/>
        <w:ind w:left="142" w:firstLine="567"/>
        <w:jc w:val="both"/>
        <w:outlineLvl w:val="2"/>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sz w:val="27"/>
          <w:szCs w:val="27"/>
          <w:lang w:eastAsia="en-US"/>
        </w:rPr>
      </w:pPr>
      <w:r w:rsidRPr="00F0725A">
        <w:rPr>
          <w:rFonts w:eastAsia="Calibri"/>
          <w:b/>
          <w:sz w:val="27"/>
          <w:szCs w:val="27"/>
          <w:lang w:eastAsia="en-US"/>
        </w:rPr>
        <w:t>Описание результата предоставления муниципальной услуги</w:t>
      </w:r>
    </w:p>
    <w:p w:rsidR="00F0725A" w:rsidRPr="00F0725A" w:rsidRDefault="00F0725A" w:rsidP="00F0725A">
      <w:pPr>
        <w:widowControl w:val="0"/>
        <w:autoSpaceDE w:val="0"/>
        <w:autoSpaceDN w:val="0"/>
        <w:adjustRightInd w:val="0"/>
        <w:ind w:firstLine="709"/>
        <w:jc w:val="center"/>
        <w:outlineLvl w:val="2"/>
        <w:rPr>
          <w:rFonts w:eastAsia="Calibri"/>
          <w:b/>
          <w:sz w:val="27"/>
          <w:szCs w:val="27"/>
          <w:lang w:eastAsia="en-US"/>
        </w:rPr>
      </w:pPr>
    </w:p>
    <w:p w:rsidR="00F0725A" w:rsidRPr="00F0725A" w:rsidRDefault="00F0725A" w:rsidP="00F0725A">
      <w:pPr>
        <w:widowControl w:val="0"/>
        <w:autoSpaceDE w:val="0"/>
        <w:autoSpaceDN w:val="0"/>
        <w:adjustRightInd w:val="0"/>
        <w:ind w:left="142" w:firstLine="567"/>
        <w:jc w:val="both"/>
        <w:outlineLvl w:val="2"/>
        <w:rPr>
          <w:color w:val="000000" w:themeColor="text1"/>
          <w:sz w:val="27"/>
          <w:szCs w:val="27"/>
        </w:rPr>
      </w:pPr>
      <w:r w:rsidRPr="00F0725A">
        <w:rPr>
          <w:color w:val="000000" w:themeColor="text1"/>
          <w:sz w:val="27"/>
          <w:szCs w:val="27"/>
        </w:rPr>
        <w:t>2.5. Результатом предоставления муниципальной услуги является:</w:t>
      </w:r>
    </w:p>
    <w:p w:rsidR="00F0725A" w:rsidRPr="00F0725A" w:rsidRDefault="00F0725A" w:rsidP="00F0725A">
      <w:pPr>
        <w:widowControl w:val="0"/>
        <w:autoSpaceDE w:val="0"/>
        <w:autoSpaceDN w:val="0"/>
        <w:adjustRightInd w:val="0"/>
        <w:ind w:left="142" w:firstLine="567"/>
        <w:jc w:val="both"/>
        <w:outlineLvl w:val="2"/>
        <w:rPr>
          <w:color w:val="000000" w:themeColor="text1"/>
          <w:sz w:val="27"/>
          <w:szCs w:val="27"/>
        </w:rPr>
      </w:pPr>
      <w:r w:rsidRPr="00F0725A">
        <w:rPr>
          <w:color w:val="000000" w:themeColor="text1"/>
          <w:sz w:val="27"/>
          <w:szCs w:val="27"/>
        </w:rPr>
        <w:t>1) копия архивных документов (выписка из архивных документов), подтверждающих право на владение землей;</w:t>
      </w:r>
    </w:p>
    <w:p w:rsidR="00F0725A" w:rsidRPr="00F0725A" w:rsidRDefault="00F0725A" w:rsidP="00F0725A">
      <w:pPr>
        <w:widowControl w:val="0"/>
        <w:autoSpaceDE w:val="0"/>
        <w:autoSpaceDN w:val="0"/>
        <w:adjustRightInd w:val="0"/>
        <w:ind w:left="142" w:firstLine="567"/>
        <w:jc w:val="both"/>
        <w:outlineLvl w:val="2"/>
        <w:rPr>
          <w:color w:val="000000" w:themeColor="text1"/>
          <w:sz w:val="27"/>
          <w:szCs w:val="27"/>
        </w:rPr>
      </w:pPr>
      <w:r w:rsidRPr="00F0725A">
        <w:rPr>
          <w:color w:val="000000" w:themeColor="text1"/>
          <w:sz w:val="27"/>
          <w:szCs w:val="27"/>
        </w:rPr>
        <w:t>2) справка о документально подтвержденном факте утраты архивных документов, содержащих запрашиваемые сведения либо об их отсутствии.</w:t>
      </w:r>
    </w:p>
    <w:p w:rsidR="00F0725A" w:rsidRPr="00F0725A" w:rsidRDefault="00F0725A" w:rsidP="00F0725A">
      <w:pPr>
        <w:widowControl w:val="0"/>
        <w:autoSpaceDE w:val="0"/>
        <w:autoSpaceDN w:val="0"/>
        <w:adjustRightInd w:val="0"/>
        <w:ind w:left="142" w:firstLine="567"/>
        <w:jc w:val="both"/>
        <w:outlineLvl w:val="2"/>
        <w:rPr>
          <w:rFonts w:eastAsia="Calibri"/>
          <w:b/>
          <w:color w:val="000000" w:themeColor="text1"/>
          <w:sz w:val="27"/>
          <w:szCs w:val="27"/>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муниципальной услуги</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color w:val="00B0F0"/>
          <w:sz w:val="27"/>
          <w:szCs w:val="27"/>
        </w:rPr>
      </w:pPr>
      <w:r w:rsidRPr="00F0725A">
        <w:rPr>
          <w:rFonts w:eastAsia="Calibri"/>
          <w:sz w:val="27"/>
          <w:szCs w:val="27"/>
          <w:lang w:eastAsia="en-US"/>
        </w:rPr>
        <w:t xml:space="preserve">2.6. </w:t>
      </w:r>
      <w:r w:rsidRPr="00F0725A">
        <w:rPr>
          <w:sz w:val="27"/>
          <w:szCs w:val="27"/>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и не должен превышать тридцати календарных дней.</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Датой поступления заявления является: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при подаче заявления почтовым отправлением – фактическая дата поступление заявления в Администрацию (Уполномоченный </w:t>
      </w:r>
      <w:proofErr w:type="gramStart"/>
      <w:r w:rsidRPr="00F0725A">
        <w:rPr>
          <w:rFonts w:eastAsia="Calibri"/>
          <w:sz w:val="27"/>
          <w:szCs w:val="27"/>
          <w:lang w:eastAsia="en-US"/>
        </w:rPr>
        <w:t xml:space="preserve">орган)   </w:t>
      </w:r>
      <w:proofErr w:type="gramEnd"/>
      <w:r w:rsidRPr="00F0725A">
        <w:rPr>
          <w:rFonts w:eastAsia="Calibri"/>
          <w:sz w:val="27"/>
          <w:szCs w:val="27"/>
          <w:lang w:eastAsia="en-US"/>
        </w:rPr>
        <w:t xml:space="preserve">                       или следующий за ним первый рабочий день.</w:t>
      </w:r>
    </w:p>
    <w:p w:rsidR="00F0725A" w:rsidRPr="00F0725A" w:rsidRDefault="00F0725A" w:rsidP="00F0725A">
      <w:pPr>
        <w:widowControl w:val="0"/>
        <w:autoSpaceDE w:val="0"/>
        <w:autoSpaceDN w:val="0"/>
        <w:adjustRightInd w:val="0"/>
        <w:jc w:val="both"/>
        <w:rPr>
          <w:rFonts w:eastAsia="Calibri"/>
          <w:b/>
          <w:color w:val="000000" w:themeColor="text1"/>
          <w:sz w:val="27"/>
          <w:szCs w:val="27"/>
        </w:rPr>
      </w:pPr>
    </w:p>
    <w:p w:rsidR="00F0725A" w:rsidRPr="00F0725A" w:rsidRDefault="00F0725A" w:rsidP="00F0725A">
      <w:pPr>
        <w:widowControl w:val="0"/>
        <w:autoSpaceDE w:val="0"/>
        <w:autoSpaceDN w:val="0"/>
        <w:adjustRightInd w:val="0"/>
        <w:ind w:firstLine="709"/>
        <w:jc w:val="center"/>
        <w:outlineLvl w:val="2"/>
        <w:rPr>
          <w:rFonts w:eastAsia="Calibri"/>
          <w:b/>
          <w:sz w:val="27"/>
          <w:szCs w:val="27"/>
          <w:lang w:eastAsia="en-US"/>
        </w:rPr>
      </w:pPr>
      <w:r w:rsidRPr="00F0725A">
        <w:rPr>
          <w:rFonts w:eastAsia="Calibri"/>
          <w:b/>
          <w:sz w:val="27"/>
          <w:szCs w:val="27"/>
          <w:lang w:eastAsia="en-US"/>
        </w:rPr>
        <w:t xml:space="preserve">Нормативные правовые акты, регулирующие предоставление </w:t>
      </w:r>
      <w:r w:rsidRPr="00F0725A">
        <w:rPr>
          <w:b/>
          <w:bCs/>
          <w:sz w:val="27"/>
          <w:szCs w:val="27"/>
        </w:rPr>
        <w:t>муниципальной</w:t>
      </w:r>
      <w:r w:rsidRPr="00F0725A">
        <w:rPr>
          <w:rFonts w:eastAsia="Calibri"/>
          <w:b/>
          <w:sz w:val="27"/>
          <w:szCs w:val="27"/>
          <w:lang w:eastAsia="en-US"/>
        </w:rPr>
        <w:t xml:space="preserve"> услуги</w:t>
      </w:r>
    </w:p>
    <w:p w:rsidR="00F0725A" w:rsidRPr="00F0725A" w:rsidRDefault="00F0725A" w:rsidP="00F0725A">
      <w:pPr>
        <w:widowControl w:val="0"/>
        <w:autoSpaceDE w:val="0"/>
        <w:autoSpaceDN w:val="0"/>
        <w:adjustRightInd w:val="0"/>
        <w:ind w:firstLine="709"/>
        <w:jc w:val="center"/>
        <w:outlineLvl w:val="2"/>
        <w:rPr>
          <w:rFonts w:eastAsia="Calibri"/>
          <w:b/>
          <w:sz w:val="27"/>
          <w:szCs w:val="27"/>
          <w:lang w:eastAsia="en-US"/>
        </w:rPr>
      </w:pP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 xml:space="preserve">2.7. Перечень нормативных правовых актов, регулирующих предоставление муниципальной услуги (с указанием их </w:t>
      </w:r>
      <w:proofErr w:type="gramStart"/>
      <w:r w:rsidRPr="00F0725A">
        <w:rPr>
          <w:rFonts w:eastAsia="Calibri"/>
          <w:sz w:val="27"/>
          <w:szCs w:val="27"/>
          <w:lang w:eastAsia="en-US"/>
        </w:rPr>
        <w:t>реквизитов  и</w:t>
      </w:r>
      <w:proofErr w:type="gramEnd"/>
      <w:r w:rsidRPr="00F0725A">
        <w:rPr>
          <w:rFonts w:eastAsia="Calibri"/>
          <w:sz w:val="27"/>
          <w:szCs w:val="27"/>
          <w:lang w:eastAsia="en-US"/>
        </w:rPr>
        <w:t xml:space="preserve"> источников официального опубликования) размещен на </w:t>
      </w:r>
      <w:r w:rsidRPr="00F0725A">
        <w:rPr>
          <w:rFonts w:eastAsia="Calibri"/>
          <w:bCs/>
          <w:sz w:val="27"/>
          <w:szCs w:val="27"/>
          <w:lang w:eastAsia="en-US"/>
        </w:rPr>
        <w:t xml:space="preserve">официальном сайте Администрации (Уполномоченного органа), в </w:t>
      </w:r>
      <w:r w:rsidRPr="00F0725A">
        <w:rPr>
          <w:rFonts w:eastAsia="Calibri"/>
          <w:sz w:val="27"/>
          <w:szCs w:val="27"/>
          <w:lang w:eastAsia="en-US"/>
        </w:rPr>
        <w:t>государственной информационной системе «Реестр государственных и муниципальных услуг (функций) Республики Башкортостан» и</w:t>
      </w:r>
      <w:r w:rsidRPr="00F0725A">
        <w:rPr>
          <w:rFonts w:eastAsia="Calibri"/>
          <w:bCs/>
          <w:sz w:val="27"/>
          <w:szCs w:val="27"/>
          <w:lang w:eastAsia="en-US"/>
        </w:rPr>
        <w:t xml:space="preserve"> на РПГУ</w:t>
      </w:r>
      <w:r w:rsidRPr="00F0725A">
        <w:rPr>
          <w:rFonts w:eastAsia="Calibri"/>
          <w:sz w:val="27"/>
          <w:szCs w:val="27"/>
          <w:lang w:eastAsia="en-US"/>
        </w:rPr>
        <w:t>.</w:t>
      </w:r>
    </w:p>
    <w:p w:rsidR="00F0725A" w:rsidRPr="00F0725A" w:rsidRDefault="00F0725A" w:rsidP="00F0725A">
      <w:pPr>
        <w:widowControl w:val="0"/>
        <w:ind w:firstLine="709"/>
        <w:contextualSpacing/>
        <w:jc w:val="both"/>
        <w:rPr>
          <w:b/>
          <w:color w:val="000000" w:themeColor="text1"/>
          <w:sz w:val="27"/>
          <w:szCs w:val="27"/>
        </w:rPr>
      </w:pPr>
    </w:p>
    <w:p w:rsidR="00F0725A" w:rsidRPr="00F0725A" w:rsidRDefault="00F0725A" w:rsidP="00F0725A">
      <w:pPr>
        <w:widowControl w:val="0"/>
        <w:ind w:firstLine="709"/>
        <w:contextualSpacing/>
        <w:jc w:val="both"/>
        <w:rPr>
          <w:b/>
          <w:color w:val="000000" w:themeColor="text1"/>
          <w:sz w:val="27"/>
          <w:szCs w:val="27"/>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в электронной форме, порядок их представления</w:t>
      </w:r>
    </w:p>
    <w:p w:rsidR="00F0725A" w:rsidRPr="00F0725A" w:rsidRDefault="00F0725A" w:rsidP="00F0725A">
      <w:pPr>
        <w:autoSpaceDE w:val="0"/>
        <w:autoSpaceDN w:val="0"/>
        <w:adjustRightInd w:val="0"/>
        <w:ind w:firstLine="709"/>
        <w:jc w:val="both"/>
        <w:rPr>
          <w:color w:val="000000" w:themeColor="text1"/>
          <w:sz w:val="27"/>
          <w:szCs w:val="27"/>
        </w:rPr>
      </w:pP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2.8. Для предоставления муниципальной услуги</w:t>
      </w:r>
      <w:r w:rsidRPr="00F0725A">
        <w:rPr>
          <w:sz w:val="27"/>
          <w:szCs w:val="27"/>
        </w:rPr>
        <w:t xml:space="preserve"> </w:t>
      </w:r>
      <w:r w:rsidRPr="00F0725A">
        <w:rPr>
          <w:rFonts w:eastAsia="Calibri"/>
          <w:sz w:val="27"/>
          <w:szCs w:val="27"/>
          <w:lang w:eastAsia="en-US"/>
        </w:rPr>
        <w:t>Заявителем представляются следующие документы:</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bCs/>
          <w:sz w:val="27"/>
          <w:szCs w:val="27"/>
          <w:lang w:eastAsia="en-US"/>
        </w:rPr>
        <w:t xml:space="preserve">2.8.1. заявление о </w:t>
      </w:r>
      <w:r w:rsidRPr="00F0725A">
        <w:rPr>
          <w:rFonts w:eastAsia="Calibri"/>
          <w:sz w:val="27"/>
          <w:szCs w:val="27"/>
          <w:lang w:eastAsia="en-US"/>
        </w:rPr>
        <w:t>выдаче муниципальной услуги</w:t>
      </w:r>
      <w:r w:rsidRPr="00F0725A">
        <w:rPr>
          <w:rFonts w:eastAsia="Calibri"/>
          <w:bCs/>
          <w:sz w:val="27"/>
          <w:szCs w:val="27"/>
          <w:lang w:eastAsia="en-US"/>
        </w:rPr>
        <w:t xml:space="preserve"> по форме согласно приложению № 1 к </w:t>
      </w:r>
      <w:r w:rsidRPr="00F0725A">
        <w:rPr>
          <w:rFonts w:eastAsia="Calibri"/>
          <w:sz w:val="27"/>
          <w:szCs w:val="27"/>
          <w:lang w:eastAsia="en-US"/>
        </w:rPr>
        <w:t>настоящему</w:t>
      </w:r>
      <w:r w:rsidRPr="00F0725A">
        <w:rPr>
          <w:rFonts w:eastAsia="Calibri"/>
          <w:bCs/>
          <w:sz w:val="27"/>
          <w:szCs w:val="27"/>
          <w:lang w:eastAsia="en-US"/>
        </w:rPr>
        <w:t xml:space="preserve"> Административному регламенту, поданное                   в адрес Администрации (Уполномоченного органа)</w:t>
      </w:r>
      <w:r w:rsidRPr="00F0725A">
        <w:rPr>
          <w:sz w:val="27"/>
          <w:szCs w:val="27"/>
        </w:rPr>
        <w:t xml:space="preserve"> </w:t>
      </w:r>
      <w:r w:rsidRPr="00F0725A">
        <w:rPr>
          <w:rFonts w:eastAsia="Calibri"/>
          <w:sz w:val="27"/>
          <w:szCs w:val="27"/>
          <w:lang w:eastAsia="en-US"/>
        </w:rPr>
        <w:t>следующими способами: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1)</w:t>
      </w:r>
      <w:r w:rsidRPr="00F0725A">
        <w:rPr>
          <w:rFonts w:eastAsia="Calibri"/>
          <w:sz w:val="27"/>
          <w:szCs w:val="27"/>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w:t>
      </w:r>
      <w:r w:rsidRPr="00F0725A">
        <w:rPr>
          <w:rFonts w:eastAsia="Calibri"/>
          <w:sz w:val="27"/>
          <w:szCs w:val="27"/>
          <w:lang w:eastAsia="en-US"/>
        </w:rPr>
        <w:tab/>
        <w:t>путем заполнения формы запроса через «Личный кабинет» РПГУ (далее – отправление в электронной форме).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 и др.</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заявлении также указывается один из следующих способов предоставления результатов предоставления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виде бумажного документа, который Заявитель получает непосредственно при личном обращении в многофункциональном центре;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в виде бумажного документа, который направляется Заявителю посредством почтового отправления;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виде электронного документа, который направляется Заявителю                       в «Личный кабинет» на РПГУ;</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bCs/>
          <w:sz w:val="27"/>
          <w:szCs w:val="27"/>
          <w:lang w:eastAsia="en-US"/>
        </w:rPr>
        <w:t>2.8.2. д</w:t>
      </w:r>
      <w:r w:rsidRPr="00F0725A">
        <w:rPr>
          <w:rFonts w:eastAsia="Calibri"/>
          <w:sz w:val="27"/>
          <w:szCs w:val="27"/>
          <w:lang w:eastAsia="en-US"/>
        </w:rPr>
        <w:t xml:space="preserve">окументы, подтверждающие получение согласия </w:t>
      </w:r>
      <w:proofErr w:type="gramStart"/>
      <w:r w:rsidRPr="00F0725A">
        <w:rPr>
          <w:rFonts w:eastAsia="Calibri"/>
          <w:sz w:val="27"/>
          <w:szCs w:val="27"/>
          <w:lang w:eastAsia="en-US"/>
        </w:rPr>
        <w:t xml:space="preserve">лиц,   </w:t>
      </w:r>
      <w:proofErr w:type="gramEnd"/>
      <w:r w:rsidRPr="00F0725A">
        <w:rPr>
          <w:rFonts w:eastAsia="Calibri"/>
          <w:sz w:val="27"/>
          <w:szCs w:val="27"/>
          <w:lang w:eastAsia="en-US"/>
        </w:rPr>
        <w:t xml:space="preserve">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2.8.3. К заявлению прикладываются копии документов (сведения), подтверждающие право заявителя на получение запрашиваемых копий архивных документов (при наличии).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F0725A" w:rsidRPr="00F0725A" w:rsidRDefault="00F0725A" w:rsidP="00F0725A">
      <w:pPr>
        <w:autoSpaceDE w:val="0"/>
        <w:autoSpaceDN w:val="0"/>
        <w:adjustRightInd w:val="0"/>
        <w:ind w:firstLine="709"/>
        <w:jc w:val="both"/>
        <w:rPr>
          <w:rFonts w:eastAsia="Calibri"/>
          <w:b/>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color w:val="FF0000"/>
          <w:sz w:val="27"/>
          <w:szCs w:val="27"/>
        </w:rPr>
      </w:pPr>
      <w:r w:rsidRPr="00F0725A">
        <w:rPr>
          <w:sz w:val="27"/>
          <w:szCs w:val="27"/>
        </w:rPr>
        <w:t xml:space="preserve">2.10. Для подтверждения статуса юридического лица может быть запрошена выписка соответственно из Единого государственного реестра юридических лиц.  </w:t>
      </w:r>
    </w:p>
    <w:p w:rsidR="00F0725A" w:rsidRPr="00F0725A" w:rsidRDefault="00F0725A" w:rsidP="00F0725A">
      <w:pPr>
        <w:autoSpaceDE w:val="0"/>
        <w:autoSpaceDN w:val="0"/>
        <w:adjustRightInd w:val="0"/>
        <w:ind w:firstLine="709"/>
        <w:jc w:val="both"/>
        <w:rPr>
          <w:rFonts w:eastAsiaTheme="minorHAnsi"/>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Указание на запрет требовать от Заявителя</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2.11. При предоставлении муниципальной услуги запрещается требовать от Заявителя:</w:t>
      </w:r>
    </w:p>
    <w:p w:rsidR="00F0725A" w:rsidRPr="00F0725A" w:rsidRDefault="00F0725A" w:rsidP="00F0725A">
      <w:pPr>
        <w:widowControl w:val="0"/>
        <w:tabs>
          <w:tab w:val="left" w:pos="567"/>
        </w:tabs>
        <w:ind w:firstLine="709"/>
        <w:contextualSpacing/>
        <w:jc w:val="both"/>
        <w:rPr>
          <w:rFonts w:eastAsiaTheme="minorHAnsi"/>
          <w:sz w:val="27"/>
          <w:szCs w:val="27"/>
          <w:lang w:eastAsia="en-US"/>
        </w:rPr>
      </w:pPr>
      <w:r w:rsidRPr="00F0725A">
        <w:rPr>
          <w:rFonts w:eastAsiaTheme="minorHAnsi"/>
          <w:sz w:val="27"/>
          <w:szCs w:val="27"/>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25A" w:rsidRPr="00F0725A" w:rsidRDefault="00F0725A" w:rsidP="00F0725A">
      <w:pPr>
        <w:widowControl w:val="0"/>
        <w:tabs>
          <w:tab w:val="left" w:pos="567"/>
        </w:tabs>
        <w:ind w:firstLine="709"/>
        <w:contextualSpacing/>
        <w:jc w:val="both"/>
        <w:rPr>
          <w:rFonts w:eastAsiaTheme="minorHAnsi"/>
          <w:sz w:val="27"/>
          <w:szCs w:val="27"/>
          <w:lang w:eastAsia="en-US"/>
        </w:rPr>
      </w:pPr>
      <w:r w:rsidRPr="00F0725A">
        <w:rPr>
          <w:rFonts w:eastAsiaTheme="minorHAnsi"/>
          <w:sz w:val="27"/>
          <w:szCs w:val="27"/>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0725A" w:rsidRPr="00F0725A" w:rsidRDefault="00F0725A" w:rsidP="00F0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r w:rsidRPr="00F0725A">
        <w:rPr>
          <w:rFonts w:eastAsiaTheme="minorHAnsi"/>
          <w:sz w:val="27"/>
          <w:szCs w:val="27"/>
          <w:lang w:eastAsia="en-US"/>
        </w:rPr>
        <w:lastRenderedPageBreak/>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0725A">
        <w:rPr>
          <w:rFonts w:eastAsia="Calibri"/>
          <w:sz w:val="27"/>
          <w:szCs w:val="27"/>
          <w:lang w:eastAsia="en-US"/>
        </w:rPr>
        <w:t xml:space="preserve">предусмотренных пунктом 4 части 1 статьи 7 Федерального </w:t>
      </w:r>
      <w:proofErr w:type="gramStart"/>
      <w:r w:rsidRPr="00F0725A">
        <w:rPr>
          <w:rFonts w:eastAsia="Calibri"/>
          <w:sz w:val="27"/>
          <w:szCs w:val="27"/>
          <w:lang w:eastAsia="en-US"/>
        </w:rPr>
        <w:t>закона  №</w:t>
      </w:r>
      <w:proofErr w:type="gramEnd"/>
      <w:r w:rsidRPr="00F0725A">
        <w:rPr>
          <w:rFonts w:eastAsia="Calibri"/>
          <w:sz w:val="27"/>
          <w:szCs w:val="27"/>
          <w:lang w:eastAsia="en-US"/>
        </w:rPr>
        <w:t xml:space="preserve"> 210-ФЗ</w:t>
      </w:r>
      <w:r w:rsidRPr="00F0725A">
        <w:rPr>
          <w:rFonts w:eastAsiaTheme="minorHAnsi"/>
          <w:sz w:val="27"/>
          <w:szCs w:val="27"/>
          <w:lang w:eastAsia="en-US"/>
        </w:rPr>
        <w:t>.</w:t>
      </w:r>
    </w:p>
    <w:p w:rsidR="00F0725A" w:rsidRPr="00F0725A" w:rsidRDefault="00F0725A" w:rsidP="00F0725A">
      <w:pPr>
        <w:autoSpaceDE w:val="0"/>
        <w:autoSpaceDN w:val="0"/>
        <w:adjustRightInd w:val="0"/>
        <w:ind w:firstLine="709"/>
        <w:jc w:val="both"/>
        <w:rPr>
          <w:rFonts w:eastAsiaTheme="minorHAnsi"/>
          <w:sz w:val="27"/>
          <w:szCs w:val="27"/>
          <w:lang w:eastAsia="en-US"/>
        </w:rPr>
      </w:pPr>
      <w:r w:rsidRPr="00F0725A">
        <w:rPr>
          <w:rFonts w:eastAsiaTheme="minorHAnsi"/>
          <w:sz w:val="27"/>
          <w:szCs w:val="27"/>
          <w:lang w:eastAsia="en-US"/>
        </w:rPr>
        <w:t xml:space="preserve">2.11.4. </w:t>
      </w:r>
      <w:r w:rsidRPr="00F0725A">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0725A">
          <w:rPr>
            <w:sz w:val="27"/>
            <w:szCs w:val="27"/>
          </w:rPr>
          <w:t>пунктом 7.2 части 1 статьи 16</w:t>
        </w:r>
      </w:hyperlink>
      <w:r w:rsidRPr="00F0725A">
        <w:rPr>
          <w:sz w:val="27"/>
          <w:szCs w:val="27"/>
        </w:rPr>
        <w:t xml:space="preserve"> </w:t>
      </w:r>
      <w:r w:rsidRPr="00F0725A">
        <w:rPr>
          <w:rFonts w:eastAsia="Calibri"/>
          <w:sz w:val="27"/>
          <w:szCs w:val="27"/>
          <w:lang w:eastAsia="en-US"/>
        </w:rPr>
        <w:t>Федерального закона  № 210-ФЗ</w:t>
      </w:r>
      <w:r w:rsidRPr="00F0725A">
        <w:rPr>
          <w:sz w:val="27"/>
          <w:szCs w:val="27"/>
        </w:rPr>
        <w:t xml:space="preserve">, </w:t>
      </w:r>
      <w:r w:rsidRPr="00F0725A">
        <w:rPr>
          <w:rFonts w:eastAsiaTheme="minorHAnsi"/>
          <w:sz w:val="27"/>
          <w:szCs w:val="27"/>
          <w:lang w:eastAsia="en-US"/>
        </w:rPr>
        <w:t xml:space="preserve">за исключением случаев, </w:t>
      </w:r>
      <w:r w:rsidRPr="00F0725A">
        <w:rPr>
          <w:rFonts w:eastAsia="Calibri"/>
          <w:sz w:val="27"/>
          <w:szCs w:val="27"/>
          <w:lang w:eastAsia="en-US"/>
        </w:rPr>
        <w:t>предусмотренных пунктом 5 части 1 статьи 7 Федерального закона № 210-ФЗ.</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2.12. При предоставлении муниципальных услуг в электронной форме                        с использованием РПГУ запрещено:</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2.13. Основаниями для отказа в приеме документов, необходимых для предоставления муниципальной услуги, являются: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а) не установление личности Заявителя (представителя </w:t>
      </w:r>
      <w:proofErr w:type="gramStart"/>
      <w:r w:rsidRPr="00F0725A">
        <w:rPr>
          <w:rFonts w:eastAsia="Calibri"/>
          <w:sz w:val="27"/>
          <w:szCs w:val="27"/>
          <w:lang w:eastAsia="en-US"/>
        </w:rPr>
        <w:t xml:space="preserve">Заявителя)   </w:t>
      </w:r>
      <w:proofErr w:type="gramEnd"/>
      <w:r w:rsidRPr="00F0725A">
        <w:rPr>
          <w:rFonts w:eastAsia="Calibri"/>
          <w:sz w:val="27"/>
          <w:szCs w:val="27"/>
          <w:lang w:eastAsia="en-US"/>
        </w:rPr>
        <w:t xml:space="preserve">                 (не предъявление документа, удостоверяющего личность, отказ данного лица предъявить документ, удостоверяющий его личность), не подтверждение полномочий представителя;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б) с заявлением обратилось ненадлежащее лицо;</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заявление подано в орган, не уполномоченный </w:t>
      </w:r>
      <w:proofErr w:type="gramStart"/>
      <w:r w:rsidRPr="00F0725A">
        <w:rPr>
          <w:rFonts w:eastAsia="Calibri"/>
          <w:sz w:val="27"/>
          <w:szCs w:val="27"/>
          <w:lang w:eastAsia="en-US"/>
        </w:rPr>
        <w:t>на  его</w:t>
      </w:r>
      <w:proofErr w:type="gramEnd"/>
      <w:r w:rsidRPr="00F0725A">
        <w:rPr>
          <w:rFonts w:eastAsia="Calibri"/>
          <w:sz w:val="27"/>
          <w:szCs w:val="27"/>
          <w:lang w:eastAsia="en-US"/>
        </w:rPr>
        <w:t xml:space="preserve"> рассмотрение.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2.14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 xml:space="preserve">представление электронных копий (электронных образов) </w:t>
      </w:r>
      <w:proofErr w:type="gramStart"/>
      <w:r w:rsidRPr="00F0725A">
        <w:rPr>
          <w:rFonts w:eastAsia="Calibri"/>
          <w:sz w:val="27"/>
          <w:szCs w:val="27"/>
          <w:lang w:eastAsia="en-US"/>
        </w:rPr>
        <w:t xml:space="preserve">документов,   </w:t>
      </w:r>
      <w:proofErr w:type="gramEnd"/>
      <w:r w:rsidRPr="00F0725A">
        <w:rPr>
          <w:rFonts w:eastAsia="Calibri"/>
          <w:sz w:val="27"/>
          <w:szCs w:val="27"/>
          <w:lang w:eastAsia="en-US"/>
        </w:rPr>
        <w:t xml:space="preserve">                    не позволяющих в полном объеме прочитать текст документа и/или распознать реквизиты документа;</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 № 63-ФЗ «Об электронной подписи», выявленное                 в результате ее проверки.</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Исчерпывающий перечень оснований для приостановления или отказа в предоставлении муниципальной услуги</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widowControl w:val="0"/>
        <w:tabs>
          <w:tab w:val="left" w:pos="567"/>
        </w:tabs>
        <w:ind w:firstLine="709"/>
        <w:contextualSpacing/>
        <w:jc w:val="both"/>
        <w:rPr>
          <w:rFonts w:eastAsia="Calibri"/>
          <w:i/>
          <w:sz w:val="27"/>
          <w:szCs w:val="27"/>
          <w:lang w:eastAsia="en-US"/>
        </w:rPr>
      </w:pPr>
      <w:r w:rsidRPr="00F0725A">
        <w:rPr>
          <w:rFonts w:eastAsia="Calibri"/>
          <w:sz w:val="27"/>
          <w:szCs w:val="27"/>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F0725A">
        <w:rPr>
          <w:rFonts w:eastAsia="Calibri"/>
          <w:i/>
          <w:sz w:val="27"/>
          <w:szCs w:val="27"/>
          <w:lang w:eastAsia="en-US"/>
        </w:rPr>
        <w:t>.</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Основания для отказа в предоставлении муниципальной услуги: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информация по запрашиваемым сведениям о правах на земельный участок в архиве Администрации (Уполномоченного </w:t>
      </w:r>
      <w:proofErr w:type="gramStart"/>
      <w:r w:rsidRPr="00F0725A">
        <w:rPr>
          <w:sz w:val="27"/>
          <w:szCs w:val="27"/>
        </w:rPr>
        <w:t>органа)  отсутствует</w:t>
      </w:r>
      <w:proofErr w:type="gramEnd"/>
      <w:r w:rsidRPr="00F0725A">
        <w:rPr>
          <w:sz w:val="27"/>
          <w:szCs w:val="27"/>
        </w:rPr>
        <w:t>.</w:t>
      </w:r>
    </w:p>
    <w:p w:rsidR="00F0725A" w:rsidRPr="00F0725A" w:rsidRDefault="00F0725A" w:rsidP="00F0725A">
      <w:pPr>
        <w:widowControl w:val="0"/>
        <w:tabs>
          <w:tab w:val="left" w:pos="567"/>
        </w:tabs>
        <w:ind w:firstLine="709"/>
        <w:contextualSpacing/>
        <w:jc w:val="both"/>
        <w:rPr>
          <w:sz w:val="27"/>
          <w:szCs w:val="27"/>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F0725A">
        <w:rPr>
          <w:rFonts w:eastAsia="Calibri"/>
          <w:b/>
          <w:bCs/>
          <w:sz w:val="27"/>
          <w:szCs w:val="27"/>
          <w:lang w:eastAsia="en-US"/>
        </w:rPr>
        <w:t>сведения  о</w:t>
      </w:r>
      <w:proofErr w:type="gramEnd"/>
      <w:r w:rsidRPr="00F0725A">
        <w:rPr>
          <w:rFonts w:eastAsia="Calibri"/>
          <w:b/>
          <w:bCs/>
          <w:sz w:val="27"/>
          <w:szCs w:val="27"/>
          <w:lang w:eastAsia="en-US"/>
        </w:rPr>
        <w:t xml:space="preserve"> документе (документах), выдаваемом (выдаваемых) организациями, участвующими в предоставлении муниципальной услуги</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0725A" w:rsidRPr="00F0725A" w:rsidRDefault="00F0725A" w:rsidP="00F0725A">
      <w:pPr>
        <w:widowControl w:val="0"/>
        <w:autoSpaceDE w:val="0"/>
        <w:autoSpaceDN w:val="0"/>
        <w:adjustRightInd w:val="0"/>
        <w:ind w:firstLine="709"/>
        <w:jc w:val="both"/>
        <w:rPr>
          <w:sz w:val="27"/>
          <w:szCs w:val="27"/>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0725A" w:rsidRPr="00F0725A" w:rsidRDefault="00F0725A" w:rsidP="00F0725A">
      <w:pPr>
        <w:autoSpaceDE w:val="0"/>
        <w:autoSpaceDN w:val="0"/>
        <w:adjustRightInd w:val="0"/>
        <w:ind w:firstLine="709"/>
        <w:jc w:val="both"/>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2.17. За предоставление муниципальной услуги государственная пошлина не взимается. </w:t>
      </w:r>
    </w:p>
    <w:p w:rsidR="00F0725A" w:rsidRPr="00F0725A" w:rsidRDefault="00F0725A" w:rsidP="00F0725A">
      <w:pPr>
        <w:ind w:firstLine="709"/>
        <w:rPr>
          <w:rFonts w:eastAsia="Calibri"/>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2.18. Плата за предоставление услуг, которые являются необходимыми                   и обязательными для предоставления </w:t>
      </w:r>
      <w:r w:rsidRPr="00F0725A">
        <w:rPr>
          <w:rFonts w:eastAsia="Calibri"/>
          <w:bCs/>
          <w:sz w:val="27"/>
          <w:szCs w:val="27"/>
          <w:lang w:eastAsia="en-US"/>
        </w:rPr>
        <w:t>муниципальной</w:t>
      </w:r>
      <w:r w:rsidRPr="00F0725A">
        <w:rPr>
          <w:rFonts w:eastAsia="Calibri"/>
          <w:sz w:val="27"/>
          <w:szCs w:val="27"/>
          <w:lang w:eastAsia="en-US"/>
        </w:rPr>
        <w:t xml:space="preserve"> услуги, не взимается                    в связи с отсутствием таких услуг.</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r w:rsidRPr="00F0725A">
        <w:rPr>
          <w:rFonts w:eastAsia="Calibri"/>
          <w:b/>
          <w:bCs/>
          <w:sz w:val="27"/>
          <w:szCs w:val="27"/>
          <w:lang w:eastAsia="en-US"/>
        </w:rPr>
        <w:t>Срок и порядок регистрации запроса заявителя о предоставлении муниципальной услуги, в том числе в электронной форме</w:t>
      </w:r>
    </w:p>
    <w:p w:rsidR="00F0725A" w:rsidRPr="00F0725A" w:rsidRDefault="00F0725A" w:rsidP="00F0725A">
      <w:pPr>
        <w:autoSpaceDE w:val="0"/>
        <w:autoSpaceDN w:val="0"/>
        <w:adjustRightInd w:val="0"/>
        <w:ind w:firstLine="709"/>
        <w:jc w:val="center"/>
        <w:outlineLvl w:val="0"/>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2.20. Все заявления о предоставлении муниципальной услуги, в том числе поступившие в форме электронного документа с использованием </w:t>
      </w:r>
      <w:proofErr w:type="gramStart"/>
      <w:r w:rsidRPr="00F0725A">
        <w:rPr>
          <w:rFonts w:eastAsia="Calibri"/>
          <w:sz w:val="27"/>
          <w:szCs w:val="27"/>
          <w:lang w:eastAsia="en-US"/>
        </w:rPr>
        <w:t xml:space="preserve">РПГУ,   </w:t>
      </w:r>
      <w:proofErr w:type="gramEnd"/>
      <w:r w:rsidRPr="00F0725A">
        <w:rPr>
          <w:rFonts w:eastAsia="Calibri"/>
          <w:sz w:val="27"/>
          <w:szCs w:val="27"/>
          <w:lang w:eastAsia="en-US"/>
        </w:rPr>
        <w:t xml:space="preserve">                      поданные через РГАУ МФЦ, принятые к рассмотрению Администрацией (Уполномоченным органом), подлежат регистрации в течение одного рабочего дня.</w:t>
      </w:r>
    </w:p>
    <w:p w:rsidR="00F0725A" w:rsidRPr="00F0725A" w:rsidRDefault="00F0725A" w:rsidP="00F0725A">
      <w:pPr>
        <w:ind w:firstLine="709"/>
        <w:rPr>
          <w:rFonts w:eastAsia="Calibri"/>
          <w:sz w:val="27"/>
          <w:szCs w:val="27"/>
          <w:lang w:eastAsia="en-US"/>
        </w:rPr>
      </w:pP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 xml:space="preserve">Требования к помещениям, в которых предоставляется </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муниципальная услуга</w:t>
      </w:r>
    </w:p>
    <w:p w:rsidR="00F0725A" w:rsidRPr="00F0725A" w:rsidRDefault="00F0725A" w:rsidP="00F0725A">
      <w:pPr>
        <w:autoSpaceDE w:val="0"/>
        <w:autoSpaceDN w:val="0"/>
        <w:adjustRightInd w:val="0"/>
        <w:jc w:val="center"/>
        <w:rPr>
          <w:rFonts w:eastAsia="Calibri"/>
          <w:b/>
          <w:sz w:val="27"/>
          <w:szCs w:val="27"/>
          <w:lang w:eastAsia="en-US"/>
        </w:rPr>
      </w:pP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Для парковки специальных автотранспортных средств инвалидов                          на стоянке (парковке) выделяется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в порядке, определяемом Правительством Российской Федерации</w:t>
      </w:r>
      <w:proofErr w:type="gramStart"/>
      <w:r w:rsidRPr="00F0725A">
        <w:rPr>
          <w:rFonts w:eastAsia="Calibri"/>
          <w:sz w:val="27"/>
          <w:szCs w:val="27"/>
          <w:lang w:eastAsia="en-US"/>
        </w:rPr>
        <w:t>.</w:t>
      </w:r>
      <w:proofErr w:type="gramEnd"/>
      <w:r w:rsidRPr="00F0725A">
        <w:rPr>
          <w:rFonts w:eastAsia="Calibri"/>
          <w:sz w:val="27"/>
          <w:szCs w:val="27"/>
          <w:lang w:eastAsia="en-US"/>
        </w:rPr>
        <w:t xml:space="preserve">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Pr="00F0725A">
        <w:rPr>
          <w:color w:val="000000"/>
          <w:sz w:val="27"/>
          <w:szCs w:val="27"/>
          <w:shd w:val="clear" w:color="auto" w:fill="FFFFFF"/>
        </w:rPr>
        <w:t xml:space="preserve">Места для парковки не должны занимать иные транспортные средства, за исключением случаев, </w:t>
      </w:r>
      <w:r w:rsidRPr="00F0725A">
        <w:rPr>
          <w:sz w:val="27"/>
          <w:szCs w:val="27"/>
          <w:shd w:val="clear" w:color="auto" w:fill="FFFFFF"/>
        </w:rPr>
        <w:t>предусмотренных </w:t>
      </w:r>
      <w:hyperlink r:id="rId12" w:anchor="dst100015" w:history="1">
        <w:r w:rsidRPr="00F0725A">
          <w:rPr>
            <w:sz w:val="27"/>
            <w:szCs w:val="27"/>
            <w:shd w:val="clear" w:color="auto" w:fill="FFFFFF"/>
          </w:rPr>
          <w:t>правилами</w:t>
        </w:r>
      </w:hyperlink>
      <w:r w:rsidRPr="00F0725A">
        <w:rPr>
          <w:color w:val="000000"/>
          <w:sz w:val="27"/>
          <w:szCs w:val="27"/>
          <w:shd w:val="clear" w:color="auto" w:fill="FFFFFF"/>
        </w:rPr>
        <w:t> дорожного движения.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0725A" w:rsidRPr="00F0725A" w:rsidRDefault="00F0725A" w:rsidP="00F0725A">
      <w:pPr>
        <w:widowControl w:val="0"/>
        <w:numPr>
          <w:ilvl w:val="0"/>
          <w:numId w:val="4"/>
        </w:numPr>
        <w:tabs>
          <w:tab w:val="left" w:pos="567"/>
          <w:tab w:val="left" w:pos="1134"/>
        </w:tabs>
        <w:spacing w:after="200" w:line="276" w:lineRule="auto"/>
        <w:ind w:left="0" w:firstLine="709"/>
        <w:contextualSpacing/>
        <w:jc w:val="both"/>
        <w:rPr>
          <w:rFonts w:eastAsia="Calibri"/>
          <w:sz w:val="27"/>
          <w:szCs w:val="27"/>
          <w:lang w:eastAsia="en-US"/>
        </w:rPr>
      </w:pPr>
      <w:r w:rsidRPr="00F0725A">
        <w:rPr>
          <w:rFonts w:eastAsia="Calibri"/>
          <w:sz w:val="27"/>
          <w:szCs w:val="27"/>
          <w:lang w:eastAsia="en-US"/>
        </w:rPr>
        <w:t>наименование;</w:t>
      </w:r>
    </w:p>
    <w:p w:rsidR="00F0725A" w:rsidRPr="00F0725A" w:rsidRDefault="00F0725A" w:rsidP="00F0725A">
      <w:pPr>
        <w:widowControl w:val="0"/>
        <w:numPr>
          <w:ilvl w:val="0"/>
          <w:numId w:val="4"/>
        </w:numPr>
        <w:tabs>
          <w:tab w:val="left" w:pos="567"/>
          <w:tab w:val="left" w:pos="1134"/>
        </w:tabs>
        <w:spacing w:after="200" w:line="276" w:lineRule="auto"/>
        <w:ind w:left="0" w:firstLine="709"/>
        <w:contextualSpacing/>
        <w:jc w:val="both"/>
        <w:rPr>
          <w:rFonts w:eastAsia="Calibri"/>
          <w:sz w:val="27"/>
          <w:szCs w:val="27"/>
          <w:lang w:eastAsia="en-US"/>
        </w:rPr>
      </w:pPr>
      <w:r w:rsidRPr="00F0725A">
        <w:rPr>
          <w:rFonts w:eastAsia="Calibri"/>
          <w:sz w:val="27"/>
          <w:szCs w:val="27"/>
          <w:lang w:eastAsia="en-US"/>
        </w:rPr>
        <w:t>местонахождение и юридический адрес;</w:t>
      </w:r>
    </w:p>
    <w:p w:rsidR="00F0725A" w:rsidRPr="00F0725A" w:rsidRDefault="00F0725A" w:rsidP="00F0725A">
      <w:pPr>
        <w:widowControl w:val="0"/>
        <w:numPr>
          <w:ilvl w:val="0"/>
          <w:numId w:val="4"/>
        </w:numPr>
        <w:tabs>
          <w:tab w:val="left" w:pos="567"/>
          <w:tab w:val="left" w:pos="1134"/>
        </w:tabs>
        <w:spacing w:after="200" w:line="276" w:lineRule="auto"/>
        <w:ind w:left="0" w:firstLine="709"/>
        <w:contextualSpacing/>
        <w:jc w:val="both"/>
        <w:rPr>
          <w:rFonts w:eastAsia="Calibri"/>
          <w:sz w:val="27"/>
          <w:szCs w:val="27"/>
          <w:lang w:eastAsia="en-US"/>
        </w:rPr>
      </w:pPr>
      <w:r w:rsidRPr="00F0725A">
        <w:rPr>
          <w:rFonts w:eastAsia="Calibri"/>
          <w:sz w:val="27"/>
          <w:szCs w:val="27"/>
          <w:lang w:eastAsia="en-US"/>
        </w:rPr>
        <w:t>режим работы;</w:t>
      </w:r>
    </w:p>
    <w:p w:rsidR="00F0725A" w:rsidRPr="00F0725A" w:rsidRDefault="00F0725A" w:rsidP="00F0725A">
      <w:pPr>
        <w:widowControl w:val="0"/>
        <w:numPr>
          <w:ilvl w:val="0"/>
          <w:numId w:val="4"/>
        </w:numPr>
        <w:tabs>
          <w:tab w:val="left" w:pos="567"/>
          <w:tab w:val="left" w:pos="1134"/>
        </w:tabs>
        <w:spacing w:after="200" w:line="276" w:lineRule="auto"/>
        <w:ind w:left="0" w:firstLine="709"/>
        <w:contextualSpacing/>
        <w:jc w:val="both"/>
        <w:rPr>
          <w:rFonts w:eastAsia="Calibri"/>
          <w:sz w:val="27"/>
          <w:szCs w:val="27"/>
          <w:lang w:eastAsia="en-US"/>
        </w:rPr>
      </w:pPr>
      <w:r w:rsidRPr="00F0725A">
        <w:rPr>
          <w:rFonts w:eastAsia="Calibri"/>
          <w:sz w:val="27"/>
          <w:szCs w:val="27"/>
          <w:lang w:eastAsia="en-US"/>
        </w:rPr>
        <w:t>график приема;</w:t>
      </w:r>
    </w:p>
    <w:p w:rsidR="00F0725A" w:rsidRPr="00F0725A" w:rsidRDefault="00F0725A" w:rsidP="00F0725A">
      <w:pPr>
        <w:widowControl w:val="0"/>
        <w:numPr>
          <w:ilvl w:val="0"/>
          <w:numId w:val="4"/>
        </w:numPr>
        <w:tabs>
          <w:tab w:val="left" w:pos="567"/>
          <w:tab w:val="left" w:pos="1134"/>
        </w:tabs>
        <w:spacing w:after="200" w:line="276" w:lineRule="auto"/>
        <w:ind w:left="0" w:firstLine="709"/>
        <w:contextualSpacing/>
        <w:jc w:val="both"/>
        <w:rPr>
          <w:rFonts w:eastAsia="Calibri"/>
          <w:sz w:val="27"/>
          <w:szCs w:val="27"/>
          <w:lang w:eastAsia="en-US"/>
        </w:rPr>
      </w:pPr>
      <w:r w:rsidRPr="00F0725A">
        <w:rPr>
          <w:rFonts w:eastAsia="Calibri"/>
          <w:sz w:val="27"/>
          <w:szCs w:val="27"/>
          <w:lang w:eastAsia="en-US"/>
        </w:rPr>
        <w:t>номера телефонов для справок.</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Помещения, в которых предоставляется муниципальная услуга, оснащаются: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противопожарной системой и средствами пожаротушения;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системой оповещения о возникновении чрезвычайной ситуации;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средствами оказания первой медицинской помощи;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туалетными комнатами для посетителей.</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Места для заполнения заявлений оборудуются стульями, столами (стойками), бланками заявлений, письменными принадлежностями.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Места приема Заявителей оборудуются информационными табличками (вывесками) с указанием:</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номера кабинета и наименования отдела;</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фамилии, имени и отчества (последнее - при наличии), должности ответственного лица за прием документов;</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графика приема Заявителей.</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F0725A">
        <w:rPr>
          <w:rFonts w:eastAsia="Calibri"/>
          <w:sz w:val="27"/>
          <w:szCs w:val="27"/>
          <w:lang w:eastAsia="en-US"/>
        </w:rPr>
        <w:t xml:space="preserve">наличии)   </w:t>
      </w:r>
      <w:proofErr w:type="gramEnd"/>
      <w:r w:rsidRPr="00F0725A">
        <w:rPr>
          <w:rFonts w:eastAsia="Calibri"/>
          <w:sz w:val="27"/>
          <w:szCs w:val="27"/>
          <w:lang w:eastAsia="en-US"/>
        </w:rPr>
        <w:t xml:space="preserve">                 и должности.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 предоставлении муниципальной услуги инвалидам обеспечиваются: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возможность беспрепятственного доступа к объекту (зданию, помещению), в котором предоставляется муниципальная услуга;</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сопровождение инвалидов, имеющих стойкие расстройства функции зрения и самостоятельного передвижения;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F0725A">
        <w:rPr>
          <w:rFonts w:eastAsia="Calibri"/>
          <w:sz w:val="27"/>
          <w:szCs w:val="27"/>
          <w:lang w:eastAsia="en-US"/>
        </w:rPr>
        <w:lastRenderedPageBreak/>
        <w:t xml:space="preserve">которых предоставляется муниципальная </w:t>
      </w:r>
      <w:proofErr w:type="gramStart"/>
      <w:r w:rsidRPr="00F0725A">
        <w:rPr>
          <w:rFonts w:eastAsia="Calibri"/>
          <w:sz w:val="27"/>
          <w:szCs w:val="27"/>
          <w:lang w:eastAsia="en-US"/>
        </w:rPr>
        <w:t xml:space="preserve">услуга,   </w:t>
      </w:r>
      <w:proofErr w:type="gramEnd"/>
      <w:r w:rsidRPr="00F0725A">
        <w:rPr>
          <w:rFonts w:eastAsia="Calibri"/>
          <w:sz w:val="27"/>
          <w:szCs w:val="27"/>
          <w:lang w:eastAsia="en-US"/>
        </w:rPr>
        <w:t xml:space="preserve">                           и к муниципальной услуге с учетом ограничений их жизнедеятельности;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допуск </w:t>
      </w:r>
      <w:proofErr w:type="spellStart"/>
      <w:r w:rsidRPr="00F0725A">
        <w:rPr>
          <w:rFonts w:eastAsia="Calibri"/>
          <w:sz w:val="27"/>
          <w:szCs w:val="27"/>
          <w:lang w:eastAsia="en-US"/>
        </w:rPr>
        <w:t>сурдопереводчика</w:t>
      </w:r>
      <w:proofErr w:type="spellEnd"/>
      <w:r w:rsidRPr="00F0725A">
        <w:rPr>
          <w:rFonts w:eastAsia="Calibri"/>
          <w:sz w:val="27"/>
          <w:szCs w:val="27"/>
          <w:lang w:eastAsia="en-US"/>
        </w:rPr>
        <w:t xml:space="preserve"> и </w:t>
      </w:r>
      <w:proofErr w:type="spellStart"/>
      <w:r w:rsidRPr="00F0725A">
        <w:rPr>
          <w:rFonts w:eastAsia="Calibri"/>
          <w:sz w:val="27"/>
          <w:szCs w:val="27"/>
          <w:lang w:eastAsia="en-US"/>
        </w:rPr>
        <w:t>тифлосурдопереводчика</w:t>
      </w:r>
      <w:proofErr w:type="spellEnd"/>
      <w:r w:rsidRPr="00F0725A">
        <w:rPr>
          <w:rFonts w:eastAsia="Calibri"/>
          <w:sz w:val="27"/>
          <w:szCs w:val="27"/>
          <w:lang w:eastAsia="en-US"/>
        </w:rPr>
        <w:t>;</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оказание инвалидам помощи в преодолении барьеров, мешающих получению ими услуг наравне с другими лицами.</w:t>
      </w:r>
    </w:p>
    <w:p w:rsidR="00F0725A" w:rsidRPr="00F0725A" w:rsidRDefault="00F0725A" w:rsidP="00F0725A">
      <w:pPr>
        <w:widowControl w:val="0"/>
        <w:autoSpaceDE w:val="0"/>
        <w:autoSpaceDN w:val="0"/>
        <w:adjustRightInd w:val="0"/>
        <w:ind w:firstLine="709"/>
        <w:jc w:val="both"/>
        <w:rPr>
          <w:color w:val="000000" w:themeColor="text1"/>
          <w:sz w:val="27"/>
          <w:szCs w:val="27"/>
        </w:rPr>
      </w:pP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autoSpaceDE w:val="0"/>
        <w:autoSpaceDN w:val="0"/>
        <w:adjustRightInd w:val="0"/>
        <w:jc w:val="center"/>
        <w:rPr>
          <w:rFonts w:eastAsia="Calibri"/>
          <w:b/>
          <w:bCs/>
          <w:sz w:val="27"/>
          <w:szCs w:val="27"/>
          <w:lang w:eastAsia="en-US"/>
        </w:rPr>
      </w:pPr>
      <w:r w:rsidRPr="00F0725A">
        <w:rPr>
          <w:rFonts w:eastAsia="Calibri"/>
          <w:b/>
          <w:bCs/>
          <w:sz w:val="27"/>
          <w:szCs w:val="27"/>
          <w:lang w:eastAsia="en-US"/>
        </w:rPr>
        <w:t xml:space="preserve">       </w:t>
      </w:r>
    </w:p>
    <w:p w:rsidR="00F0725A" w:rsidRPr="00F0725A" w:rsidRDefault="00F0725A" w:rsidP="00F0725A">
      <w:pPr>
        <w:autoSpaceDE w:val="0"/>
        <w:autoSpaceDN w:val="0"/>
        <w:adjustRightInd w:val="0"/>
        <w:jc w:val="center"/>
        <w:rPr>
          <w:rFonts w:eastAsia="Calibri"/>
          <w:b/>
          <w:bCs/>
          <w:sz w:val="27"/>
          <w:szCs w:val="27"/>
          <w:lang w:eastAsia="en-US"/>
        </w:rPr>
      </w:pPr>
      <w:r w:rsidRPr="00F0725A">
        <w:rPr>
          <w:rFonts w:eastAsia="Calibri"/>
          <w:b/>
          <w:bCs/>
          <w:sz w:val="27"/>
          <w:szCs w:val="27"/>
          <w:lang w:eastAsia="en-US"/>
        </w:rPr>
        <w:t>Показатели доступности и качества муниципальной услуги</w:t>
      </w: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 Основными показателями доступности предоставления муниципальной услуги являются: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 210-ФЗ.</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2.22.4. Возможность получения Заявителем уведомлений                                       о предоставлении муниципальной услуги с помощью РПГУ.</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2.23. Основными показателями качества предоставления муниципальной услуги являются: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2.23.2. Минимально возможное количество взаимодействий заявителя                     с должностными лицами, участвующими в предоставлении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2.23.4. Отсутствие нарушений установленных сроков в процессе предоставления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725A" w:rsidRPr="00F0725A" w:rsidRDefault="00F0725A" w:rsidP="00F0725A">
      <w:pPr>
        <w:autoSpaceDE w:val="0"/>
        <w:autoSpaceDN w:val="0"/>
        <w:adjustRightInd w:val="0"/>
        <w:jc w:val="both"/>
        <w:rPr>
          <w:rFonts w:eastAsia="Calibri"/>
          <w:sz w:val="27"/>
          <w:szCs w:val="27"/>
          <w:lang w:eastAsia="en-US"/>
        </w:rPr>
      </w:pPr>
    </w:p>
    <w:p w:rsidR="00F0725A" w:rsidRPr="00F0725A" w:rsidRDefault="00F0725A" w:rsidP="00F0725A">
      <w:pPr>
        <w:autoSpaceDE w:val="0"/>
        <w:autoSpaceDN w:val="0"/>
        <w:adjustRightInd w:val="0"/>
        <w:jc w:val="center"/>
        <w:rPr>
          <w:rFonts w:eastAsia="Calibri"/>
          <w:b/>
          <w:bCs/>
          <w:sz w:val="27"/>
          <w:szCs w:val="27"/>
          <w:lang w:eastAsia="en-US"/>
        </w:rPr>
      </w:pPr>
      <w:r w:rsidRPr="00F0725A">
        <w:rPr>
          <w:rFonts w:eastAsia="Calibri"/>
          <w:b/>
          <w:bCs/>
          <w:sz w:val="27"/>
          <w:szCs w:val="27"/>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725A" w:rsidRPr="00F0725A" w:rsidRDefault="00F0725A" w:rsidP="00F0725A">
      <w:pPr>
        <w:autoSpaceDE w:val="0"/>
        <w:autoSpaceDN w:val="0"/>
        <w:adjustRightInd w:val="0"/>
        <w:jc w:val="center"/>
        <w:rPr>
          <w:rFonts w:eastAsia="Calibri"/>
          <w:b/>
          <w:bCs/>
          <w:sz w:val="27"/>
          <w:szCs w:val="27"/>
          <w:lang w:eastAsia="en-US"/>
        </w:rPr>
      </w:pP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2.24. Предоставление муниципальной услуги по экстерриториальному принципу не осуществляется.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2.25. Заявителям обеспечивается возможность представления заявления                 в форме электронного документа посредством РПГУ.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в электронном виде.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случае направления заявления посредством РПГУ результат предоставления муниципальной услуги также может быть выдан </w:t>
      </w:r>
      <w:proofErr w:type="gramStart"/>
      <w:r w:rsidRPr="00F0725A">
        <w:rPr>
          <w:rFonts w:eastAsia="Calibri"/>
          <w:sz w:val="27"/>
          <w:szCs w:val="27"/>
          <w:lang w:eastAsia="en-US"/>
        </w:rPr>
        <w:t>заявителю  на</w:t>
      </w:r>
      <w:proofErr w:type="gramEnd"/>
      <w:r w:rsidRPr="00F0725A">
        <w:rPr>
          <w:rFonts w:eastAsia="Calibri"/>
          <w:sz w:val="27"/>
          <w:szCs w:val="27"/>
          <w:lang w:eastAsia="en-US"/>
        </w:rPr>
        <w:t xml:space="preserve"> бумажном носителе в многофункциональном центре в порядке, предусмотренном пунктом 6.7 настоящего административного регламента.</w:t>
      </w:r>
    </w:p>
    <w:p w:rsidR="00F0725A" w:rsidRPr="00F0725A" w:rsidRDefault="00F0725A" w:rsidP="00F0725A">
      <w:pPr>
        <w:widowControl w:val="0"/>
        <w:tabs>
          <w:tab w:val="left" w:pos="567"/>
        </w:tabs>
        <w:ind w:firstLine="426"/>
        <w:contextualSpacing/>
        <w:jc w:val="center"/>
        <w:rPr>
          <w:rFonts w:eastAsia="Calibri"/>
          <w:sz w:val="27"/>
          <w:szCs w:val="27"/>
          <w:lang w:eastAsia="en-US"/>
        </w:rPr>
      </w:pPr>
    </w:p>
    <w:p w:rsidR="00F0725A" w:rsidRPr="00F0725A" w:rsidRDefault="00F0725A" w:rsidP="00F0725A">
      <w:pPr>
        <w:widowControl w:val="0"/>
        <w:tabs>
          <w:tab w:val="left" w:pos="567"/>
        </w:tabs>
        <w:ind w:firstLine="426"/>
        <w:contextualSpacing/>
        <w:jc w:val="center"/>
        <w:rPr>
          <w:rFonts w:eastAsia="Calibri"/>
          <w:b/>
          <w:sz w:val="27"/>
          <w:szCs w:val="27"/>
          <w:lang w:eastAsia="en-US"/>
        </w:rPr>
      </w:pPr>
      <w:r w:rsidRPr="00F0725A">
        <w:rPr>
          <w:rFonts w:eastAsia="Calibri"/>
          <w:b/>
          <w:sz w:val="27"/>
          <w:szCs w:val="27"/>
          <w:lang w:val="en-US" w:eastAsia="en-US"/>
        </w:rPr>
        <w:t>III</w:t>
      </w:r>
      <w:r w:rsidRPr="00F0725A">
        <w:rPr>
          <w:rFonts w:eastAsia="Calibri"/>
          <w:b/>
          <w:sz w:val="27"/>
          <w:szCs w:val="27"/>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725A" w:rsidRPr="00F0725A" w:rsidRDefault="00F0725A" w:rsidP="00F0725A">
      <w:pPr>
        <w:widowControl w:val="0"/>
        <w:tabs>
          <w:tab w:val="left" w:pos="567"/>
        </w:tabs>
        <w:ind w:firstLine="426"/>
        <w:contextualSpacing/>
        <w:jc w:val="center"/>
        <w:rPr>
          <w:rFonts w:eastAsia="Calibri"/>
          <w:b/>
          <w:sz w:val="27"/>
          <w:szCs w:val="27"/>
          <w:lang w:eastAsia="en-US"/>
        </w:rPr>
      </w:pPr>
    </w:p>
    <w:p w:rsidR="00F0725A" w:rsidRPr="00F0725A" w:rsidRDefault="00F0725A" w:rsidP="00F0725A">
      <w:pPr>
        <w:widowControl w:val="0"/>
        <w:autoSpaceDE w:val="0"/>
        <w:autoSpaceDN w:val="0"/>
        <w:adjustRightInd w:val="0"/>
        <w:jc w:val="both"/>
        <w:rPr>
          <w:color w:val="000000" w:themeColor="text1"/>
          <w:sz w:val="27"/>
          <w:szCs w:val="27"/>
        </w:rPr>
      </w:pPr>
    </w:p>
    <w:p w:rsidR="00F0725A" w:rsidRPr="00F0725A" w:rsidRDefault="00F0725A" w:rsidP="00F0725A">
      <w:pPr>
        <w:autoSpaceDE w:val="0"/>
        <w:autoSpaceDN w:val="0"/>
        <w:adjustRightInd w:val="0"/>
        <w:ind w:firstLine="540"/>
        <w:jc w:val="center"/>
        <w:outlineLvl w:val="0"/>
        <w:rPr>
          <w:rFonts w:eastAsia="Calibri"/>
          <w:b/>
          <w:bCs/>
          <w:sz w:val="27"/>
          <w:szCs w:val="27"/>
          <w:lang w:eastAsia="en-US"/>
        </w:rPr>
      </w:pPr>
      <w:r w:rsidRPr="00F0725A">
        <w:rPr>
          <w:rFonts w:eastAsia="Calibri"/>
          <w:b/>
          <w:bCs/>
          <w:sz w:val="27"/>
          <w:szCs w:val="27"/>
          <w:lang w:eastAsia="en-US"/>
        </w:rPr>
        <w:lastRenderedPageBreak/>
        <w:t>Исчерпывающий перечень административных процедур</w:t>
      </w:r>
    </w:p>
    <w:p w:rsidR="00F0725A" w:rsidRPr="00F0725A" w:rsidRDefault="00F0725A" w:rsidP="00F0725A">
      <w:pPr>
        <w:autoSpaceDE w:val="0"/>
        <w:autoSpaceDN w:val="0"/>
        <w:adjustRightInd w:val="0"/>
        <w:ind w:firstLine="540"/>
        <w:jc w:val="center"/>
        <w:outlineLvl w:val="0"/>
        <w:rPr>
          <w:rFonts w:eastAsia="Calibri"/>
          <w:b/>
          <w:bCs/>
          <w:sz w:val="27"/>
          <w:szCs w:val="27"/>
          <w:lang w:eastAsia="en-US"/>
        </w:rPr>
      </w:pP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3.1. Предоставление муниципальной услуги включает в себя следующие административные процедуры:</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прием и регистрация заявления;</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рассмотрение заявления и приложенных к нему документов;</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принятие решения о выдаче архивных копий документов (отказе в выдаче архивных копий документов);</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выдача результата предоставления муниципальной услуги заявителю.</w:t>
      </w:r>
    </w:p>
    <w:p w:rsidR="00F0725A" w:rsidRPr="00F0725A" w:rsidRDefault="00F0725A" w:rsidP="00F0725A">
      <w:pPr>
        <w:widowControl w:val="0"/>
        <w:tabs>
          <w:tab w:val="left" w:pos="567"/>
        </w:tabs>
        <w:ind w:firstLine="709"/>
        <w:contextualSpacing/>
        <w:jc w:val="both"/>
        <w:rPr>
          <w:rFonts w:eastAsia="Calibri"/>
          <w:sz w:val="27"/>
          <w:szCs w:val="27"/>
          <w:lang w:eastAsia="en-US"/>
        </w:rPr>
      </w:pPr>
      <w:r w:rsidRPr="00F0725A">
        <w:rPr>
          <w:rFonts w:eastAsia="Calibri"/>
          <w:sz w:val="27"/>
          <w:szCs w:val="27"/>
          <w:lang w:eastAsia="en-US"/>
        </w:rPr>
        <w:t>Описание административных процедур приведено в приложении № 4        к Административному регламенту.</w:t>
      </w:r>
    </w:p>
    <w:p w:rsidR="00F0725A" w:rsidRPr="00F0725A" w:rsidRDefault="00F0725A" w:rsidP="00F0725A">
      <w:pPr>
        <w:widowControl w:val="0"/>
        <w:autoSpaceDE w:val="0"/>
        <w:autoSpaceDN w:val="0"/>
        <w:adjustRightInd w:val="0"/>
        <w:rPr>
          <w:sz w:val="27"/>
          <w:szCs w:val="27"/>
        </w:rPr>
      </w:pPr>
    </w:p>
    <w:p w:rsidR="00F0725A" w:rsidRPr="00F0725A" w:rsidRDefault="00F0725A" w:rsidP="00F0725A">
      <w:pPr>
        <w:widowControl w:val="0"/>
        <w:autoSpaceDE w:val="0"/>
        <w:autoSpaceDN w:val="0"/>
        <w:adjustRightInd w:val="0"/>
        <w:ind w:firstLine="709"/>
        <w:jc w:val="center"/>
        <w:rPr>
          <w:b/>
          <w:sz w:val="27"/>
          <w:szCs w:val="27"/>
        </w:rPr>
      </w:pPr>
      <w:r w:rsidRPr="00F0725A">
        <w:rPr>
          <w:b/>
          <w:sz w:val="27"/>
          <w:szCs w:val="27"/>
        </w:rPr>
        <w:t>Перечень административных процедур (действий) при предоставлении муниципальной услуги услуг в электронной форме</w:t>
      </w:r>
    </w:p>
    <w:p w:rsidR="00F0725A" w:rsidRPr="00F0725A" w:rsidRDefault="00F0725A" w:rsidP="00F0725A">
      <w:pPr>
        <w:widowControl w:val="0"/>
        <w:autoSpaceDE w:val="0"/>
        <w:autoSpaceDN w:val="0"/>
        <w:adjustRightInd w:val="0"/>
        <w:ind w:firstLine="709"/>
        <w:jc w:val="center"/>
        <w:rPr>
          <w:b/>
          <w:sz w:val="27"/>
          <w:szCs w:val="27"/>
        </w:rPr>
      </w:pP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3.2. При предоставлении муниципальной услуги в электронной форме Заявителю обеспечиваются:</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получение информации о порядке и сроках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формирование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получение результата предоставления муниципальной услуги;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получение сведений о ходе выполнения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осуществление оценки качества предоставления муниципальной услуги;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0725A" w:rsidRPr="00F0725A" w:rsidRDefault="00F0725A" w:rsidP="00F0725A">
      <w:pPr>
        <w:widowControl w:val="0"/>
        <w:autoSpaceDE w:val="0"/>
        <w:autoSpaceDN w:val="0"/>
        <w:adjustRightInd w:val="0"/>
        <w:ind w:firstLine="709"/>
        <w:jc w:val="both"/>
        <w:rPr>
          <w:sz w:val="27"/>
          <w:szCs w:val="27"/>
        </w:rPr>
      </w:pPr>
    </w:p>
    <w:p w:rsidR="00F0725A" w:rsidRPr="00F0725A" w:rsidRDefault="00F0725A" w:rsidP="00F0725A">
      <w:pPr>
        <w:widowControl w:val="0"/>
        <w:autoSpaceDE w:val="0"/>
        <w:autoSpaceDN w:val="0"/>
        <w:adjustRightInd w:val="0"/>
        <w:ind w:firstLine="709"/>
        <w:jc w:val="center"/>
        <w:rPr>
          <w:b/>
          <w:sz w:val="27"/>
          <w:szCs w:val="27"/>
        </w:rPr>
      </w:pPr>
      <w:r w:rsidRPr="00F0725A">
        <w:rPr>
          <w:b/>
          <w:sz w:val="27"/>
          <w:szCs w:val="27"/>
        </w:rPr>
        <w:t xml:space="preserve">Порядок осуществления административных процедур (действий) </w:t>
      </w:r>
    </w:p>
    <w:p w:rsidR="00F0725A" w:rsidRPr="00F0725A" w:rsidRDefault="00F0725A" w:rsidP="00F0725A">
      <w:pPr>
        <w:widowControl w:val="0"/>
        <w:autoSpaceDE w:val="0"/>
        <w:autoSpaceDN w:val="0"/>
        <w:adjustRightInd w:val="0"/>
        <w:ind w:firstLine="709"/>
        <w:jc w:val="center"/>
        <w:rPr>
          <w:b/>
          <w:sz w:val="27"/>
          <w:szCs w:val="27"/>
        </w:rPr>
      </w:pPr>
      <w:r w:rsidRPr="00F0725A">
        <w:rPr>
          <w:b/>
          <w:sz w:val="27"/>
          <w:szCs w:val="27"/>
        </w:rPr>
        <w:t>в электронной форме</w:t>
      </w:r>
    </w:p>
    <w:p w:rsidR="00F0725A" w:rsidRPr="00F0725A" w:rsidRDefault="00F0725A" w:rsidP="00F0725A">
      <w:pPr>
        <w:widowControl w:val="0"/>
        <w:autoSpaceDE w:val="0"/>
        <w:autoSpaceDN w:val="0"/>
        <w:adjustRightInd w:val="0"/>
        <w:ind w:firstLine="709"/>
        <w:jc w:val="center"/>
        <w:rPr>
          <w:b/>
          <w:sz w:val="27"/>
          <w:szCs w:val="27"/>
        </w:rPr>
      </w:pP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3.3. Запись на прием в Администрацию (Уполномоченный </w:t>
      </w:r>
      <w:proofErr w:type="gramStart"/>
      <w:r w:rsidRPr="00F0725A">
        <w:rPr>
          <w:sz w:val="27"/>
          <w:szCs w:val="27"/>
        </w:rPr>
        <w:t xml:space="preserve">орган)   </w:t>
      </w:r>
      <w:proofErr w:type="gramEnd"/>
      <w:r w:rsidRPr="00F0725A">
        <w:rPr>
          <w:sz w:val="27"/>
          <w:szCs w:val="27"/>
        </w:rPr>
        <w:t xml:space="preserve">                   или многофункциональный центр для подачи запроса о предоставлении муниципальной услуги.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При организации записи на прием в Администрацию (Уполномоченный орган) или многофункциональный </w:t>
      </w:r>
      <w:proofErr w:type="gramStart"/>
      <w:r w:rsidRPr="00F0725A">
        <w:rPr>
          <w:sz w:val="27"/>
          <w:szCs w:val="27"/>
        </w:rPr>
        <w:t>центр  Заявителю</w:t>
      </w:r>
      <w:proofErr w:type="gramEnd"/>
      <w:r w:rsidRPr="00F0725A">
        <w:rPr>
          <w:sz w:val="27"/>
          <w:szCs w:val="27"/>
        </w:rPr>
        <w:t xml:space="preserve"> обеспечивается возможность:</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lastRenderedPageBreak/>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w:t>
      </w:r>
      <w:proofErr w:type="gramStart"/>
      <w:r w:rsidRPr="00F0725A">
        <w:rPr>
          <w:sz w:val="27"/>
          <w:szCs w:val="27"/>
        </w:rPr>
        <w:t>центра  графика</w:t>
      </w:r>
      <w:proofErr w:type="gramEnd"/>
      <w:r w:rsidRPr="00F0725A">
        <w:rPr>
          <w:sz w:val="27"/>
          <w:szCs w:val="27"/>
        </w:rPr>
        <w:t xml:space="preserve"> приема Заявителей.</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Администрация (Уполномоченный орган) или многофункциональный </w:t>
      </w:r>
      <w:proofErr w:type="gramStart"/>
      <w:r w:rsidRPr="00F0725A">
        <w:rPr>
          <w:sz w:val="27"/>
          <w:szCs w:val="27"/>
        </w:rPr>
        <w:t>центр  не</w:t>
      </w:r>
      <w:proofErr w:type="gramEnd"/>
      <w:r w:rsidRPr="00F0725A">
        <w:rPr>
          <w:sz w:val="27"/>
          <w:szCs w:val="27"/>
        </w:rPr>
        <w:t xml:space="preserve">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3.4. Формирование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На РПГУ размещаются образцы заполнения электронной формы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При формировании запроса Заявителю обеспечивается:</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в) возможность печати на бумажном носителе копии электронной формы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е) возможность вернуться на любой из этапов заполнения электронной формы запроса без потери ранее введенной информации;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ж) возможность доступа заявителя на РПГУ к ранее поданным                         им запросам в течение не менее одного года, а также частично сформированных запросов – </w:t>
      </w:r>
      <w:r w:rsidRPr="00F0725A">
        <w:rPr>
          <w:sz w:val="27"/>
          <w:szCs w:val="27"/>
        </w:rPr>
        <w:lastRenderedPageBreak/>
        <w:t>в течение не менее 3 месяцев.</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Сформированный и </w:t>
      </w:r>
      <w:proofErr w:type="gramStart"/>
      <w:r w:rsidRPr="00F0725A">
        <w:rPr>
          <w:sz w:val="27"/>
          <w:szCs w:val="27"/>
        </w:rPr>
        <w:t>подписанный запрос</w:t>
      </w:r>
      <w:proofErr w:type="gramEnd"/>
      <w:r w:rsidRPr="00F0725A">
        <w:rPr>
          <w:sz w:val="27"/>
          <w:szCs w:val="27"/>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3.5. Прием и регистрация запроса и иных документов, необходимых для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3.5.1. Администрация (Уполномоченный орган) обеспечивает:</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а) прием документов, необходимых для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w:t>
      </w:r>
      <w:proofErr w:type="gramStart"/>
      <w:r w:rsidRPr="00F0725A">
        <w:rPr>
          <w:sz w:val="27"/>
          <w:szCs w:val="27"/>
        </w:rPr>
        <w:t>случае  их</w:t>
      </w:r>
      <w:proofErr w:type="gramEnd"/>
      <w:r w:rsidRPr="00F0725A">
        <w:rPr>
          <w:sz w:val="27"/>
          <w:szCs w:val="27"/>
        </w:rPr>
        <w:t xml:space="preserve"> поступления в нерабочий или праздничный день, – в следующий за ним первый рабочий день;</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3.5.2. Электронное заявление становится доступным для должностного лица Администрации (Уполномоченного органа), ответственного за </w:t>
      </w:r>
      <w:proofErr w:type="gramStart"/>
      <w:r w:rsidRPr="00F0725A">
        <w:rPr>
          <w:sz w:val="27"/>
          <w:szCs w:val="27"/>
        </w:rPr>
        <w:t>прием  и</w:t>
      </w:r>
      <w:proofErr w:type="gramEnd"/>
      <w:r w:rsidRPr="00F0725A">
        <w:rPr>
          <w:sz w:val="27"/>
          <w:szCs w:val="27"/>
        </w:rPr>
        <w:t xml:space="preserve">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Ответственный специалист:</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проверяет наличие электронных заявлений, поступивших с </w:t>
      </w:r>
      <w:proofErr w:type="gramStart"/>
      <w:r w:rsidRPr="00F0725A">
        <w:rPr>
          <w:sz w:val="27"/>
          <w:szCs w:val="27"/>
        </w:rPr>
        <w:t xml:space="preserve">РПГУ,   </w:t>
      </w:r>
      <w:proofErr w:type="gramEnd"/>
      <w:r w:rsidRPr="00F0725A">
        <w:rPr>
          <w:sz w:val="27"/>
          <w:szCs w:val="27"/>
        </w:rPr>
        <w:t xml:space="preserve">                     с периодом не реже двух раз в день;</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изучает поступившие заявления и приложенные образы документов (документы);</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производит действия в соответствии с пунктом 3.5.1 настоящего Административного регламента.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3.6. Получение результата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Заявителю в качестве результата предоставления муниципальной услуги обеспечивается по его выбору возможность получения:</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б) документа на бумажном носителе в многофункциональном центре.</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3.7. Получение сведений о ходе выполнения запроса.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Получение информации о ходе рассмотрения заявления и о результате предоставления муниципальной услуги производится в «Личном </w:t>
      </w:r>
      <w:proofErr w:type="gramStart"/>
      <w:r w:rsidRPr="00F0725A">
        <w:rPr>
          <w:sz w:val="27"/>
          <w:szCs w:val="27"/>
        </w:rPr>
        <w:t xml:space="preserve">кабинете»   </w:t>
      </w:r>
      <w:proofErr w:type="gramEnd"/>
      <w:r w:rsidRPr="00F0725A">
        <w:rPr>
          <w:sz w:val="27"/>
          <w:szCs w:val="27"/>
        </w:rPr>
        <w:t xml:space="preserve">               на РПГУ при условии авторизации, а также в мобильном приложении. Заявитель имеет возможность просматривать статус электронного </w:t>
      </w:r>
      <w:proofErr w:type="gramStart"/>
      <w:r w:rsidRPr="00F0725A">
        <w:rPr>
          <w:sz w:val="27"/>
          <w:szCs w:val="27"/>
        </w:rPr>
        <w:t>заявления,  а</w:t>
      </w:r>
      <w:proofErr w:type="gramEnd"/>
      <w:r w:rsidRPr="00F0725A">
        <w:rPr>
          <w:sz w:val="27"/>
          <w:szCs w:val="27"/>
        </w:rPr>
        <w:t xml:space="preserve"> также информацию о </w:t>
      </w:r>
      <w:r w:rsidRPr="00F0725A">
        <w:rPr>
          <w:sz w:val="27"/>
          <w:szCs w:val="27"/>
        </w:rPr>
        <w:lastRenderedPageBreak/>
        <w:t>дальнейших действиях в «Личном кабинете» по собственной инициативе, в любое время.</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При предоставлении муниципальной услуги в электронной форме Заявителю направляется:</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w:t>
      </w:r>
      <w:proofErr w:type="gramStart"/>
      <w:r w:rsidRPr="00F0725A">
        <w:rPr>
          <w:sz w:val="27"/>
          <w:szCs w:val="27"/>
        </w:rPr>
        <w:t>необходимых  для</w:t>
      </w:r>
      <w:proofErr w:type="gramEnd"/>
      <w:r w:rsidRPr="00F0725A">
        <w:rPr>
          <w:sz w:val="27"/>
          <w:szCs w:val="27"/>
        </w:rPr>
        <w:t xml:space="preserve">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3.8. Оценка качества предоставления муниципальной услуги.</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F0725A">
        <w:rPr>
          <w:sz w:val="27"/>
          <w:szCs w:val="27"/>
        </w:rPr>
        <w:t>)</w:t>
      </w:r>
      <w:proofErr w:type="gramEnd"/>
      <w:r w:rsidRPr="00F0725A">
        <w:rPr>
          <w:sz w:val="27"/>
          <w:szCs w:val="27"/>
        </w:rPr>
        <w:t xml:space="preserve"> либо муниципального служащего.</w:t>
      </w:r>
    </w:p>
    <w:p w:rsidR="00F0725A" w:rsidRPr="00F0725A" w:rsidRDefault="00F0725A" w:rsidP="00F0725A">
      <w:pPr>
        <w:widowControl w:val="0"/>
        <w:autoSpaceDE w:val="0"/>
        <w:autoSpaceDN w:val="0"/>
        <w:adjustRightInd w:val="0"/>
        <w:ind w:firstLine="709"/>
        <w:jc w:val="both"/>
        <w:rPr>
          <w:sz w:val="27"/>
          <w:szCs w:val="27"/>
        </w:rPr>
      </w:pPr>
      <w:r w:rsidRPr="00F0725A">
        <w:rPr>
          <w:sz w:val="27"/>
          <w:szCs w:val="27"/>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0725A" w:rsidRPr="00F0725A" w:rsidRDefault="00F0725A" w:rsidP="00F0725A">
      <w:pPr>
        <w:pStyle w:val="aa"/>
        <w:jc w:val="both"/>
        <w:rPr>
          <w:sz w:val="27"/>
          <w:szCs w:val="27"/>
        </w:rPr>
      </w:pP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r w:rsidRPr="00F0725A">
        <w:rPr>
          <w:rFonts w:eastAsia="Calibri"/>
          <w:b/>
          <w:sz w:val="27"/>
          <w:szCs w:val="27"/>
          <w:lang w:val="en-US" w:eastAsia="en-US"/>
        </w:rPr>
        <w:t>IV</w:t>
      </w:r>
      <w:r w:rsidRPr="00F0725A">
        <w:rPr>
          <w:rFonts w:eastAsia="Calibri"/>
          <w:b/>
          <w:sz w:val="27"/>
          <w:szCs w:val="27"/>
          <w:lang w:eastAsia="en-US"/>
        </w:rPr>
        <w:t>. Формы контроля за исполнением административного регламента</w:t>
      </w: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jc w:val="center"/>
        <w:outlineLvl w:val="0"/>
        <w:rPr>
          <w:rFonts w:eastAsia="Calibri"/>
          <w:b/>
          <w:sz w:val="27"/>
          <w:szCs w:val="27"/>
          <w:lang w:eastAsia="en-US"/>
        </w:rPr>
      </w:pPr>
      <w:r w:rsidRPr="00F0725A">
        <w:rPr>
          <w:rFonts w:eastAsia="Calibri"/>
          <w:b/>
          <w:sz w:val="27"/>
          <w:szCs w:val="27"/>
          <w:lang w:eastAsia="en-US"/>
        </w:rPr>
        <w:t>Порядок осуществления текущего контроля за соблюдением</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lastRenderedPageBreak/>
        <w:t>и исполнением ответственными должностными лицами положений</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административного регламента и иных нормативных правовых актов,</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устанавливающих требования к предоставлению муниципальной</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услуги, а также принятием ими решений</w:t>
      </w:r>
    </w:p>
    <w:p w:rsidR="00F0725A" w:rsidRPr="00F0725A" w:rsidRDefault="00F0725A" w:rsidP="00F0725A">
      <w:pPr>
        <w:autoSpaceDE w:val="0"/>
        <w:autoSpaceDN w:val="0"/>
        <w:adjustRightInd w:val="0"/>
        <w:jc w:val="center"/>
        <w:rPr>
          <w:rFonts w:eastAsia="Calibri"/>
          <w:b/>
          <w:sz w:val="27"/>
          <w:szCs w:val="27"/>
          <w:lang w:eastAsia="en-US"/>
        </w:rPr>
      </w:pP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 xml:space="preserve">Для текущего контроля используются сведения служебной корреспонденции, устная и письменная информация </w:t>
      </w:r>
      <w:proofErr w:type="gramStart"/>
      <w:r w:rsidRPr="00F0725A">
        <w:rPr>
          <w:rFonts w:eastAsia="Calibri"/>
          <w:sz w:val="27"/>
          <w:szCs w:val="27"/>
          <w:lang w:eastAsia="en-US"/>
        </w:rPr>
        <w:t>специалистов  и</w:t>
      </w:r>
      <w:proofErr w:type="gramEnd"/>
      <w:r w:rsidRPr="00F0725A">
        <w:rPr>
          <w:rFonts w:eastAsia="Calibri"/>
          <w:sz w:val="27"/>
          <w:szCs w:val="27"/>
          <w:lang w:eastAsia="en-US"/>
        </w:rPr>
        <w:t xml:space="preserve"> должностных лиц Администрации (Уполномоченного органа).</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Текущий контроль осуществляется путем проведения проверок:</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решений о предоставлении (об отказе в предоставлении)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выявления и устранения нарушений прав граждан;</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25A" w:rsidRPr="00F0725A" w:rsidRDefault="00F0725A" w:rsidP="00F0725A">
      <w:pPr>
        <w:autoSpaceDE w:val="0"/>
        <w:autoSpaceDN w:val="0"/>
        <w:adjustRightInd w:val="0"/>
        <w:jc w:val="center"/>
        <w:outlineLvl w:val="0"/>
        <w:rPr>
          <w:rFonts w:eastAsia="Calibri"/>
          <w:b/>
          <w:sz w:val="27"/>
          <w:szCs w:val="27"/>
          <w:lang w:eastAsia="en-US"/>
        </w:rPr>
      </w:pPr>
    </w:p>
    <w:p w:rsidR="00F0725A" w:rsidRPr="00F0725A" w:rsidRDefault="00F0725A" w:rsidP="00F0725A">
      <w:pPr>
        <w:autoSpaceDE w:val="0"/>
        <w:autoSpaceDN w:val="0"/>
        <w:adjustRightInd w:val="0"/>
        <w:jc w:val="center"/>
        <w:outlineLvl w:val="0"/>
        <w:rPr>
          <w:rFonts w:eastAsia="Calibri"/>
          <w:b/>
          <w:sz w:val="27"/>
          <w:szCs w:val="27"/>
          <w:lang w:eastAsia="en-US"/>
        </w:rPr>
      </w:pPr>
      <w:r w:rsidRPr="00F0725A">
        <w:rPr>
          <w:rFonts w:eastAsia="Calibri"/>
          <w:b/>
          <w:sz w:val="27"/>
          <w:szCs w:val="27"/>
          <w:lang w:eastAsia="en-US"/>
        </w:rPr>
        <w:t>Порядок и периодичность осуществления плановых и внеплановых</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проверок полноты и качества предоставления муниципальной</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услуги, в том числе порядок и формы контроля за полнотой</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и качеством предоставления муниципальной услуги</w:t>
      </w:r>
    </w:p>
    <w:p w:rsidR="00F0725A" w:rsidRPr="00F0725A" w:rsidRDefault="00F0725A" w:rsidP="00F0725A">
      <w:pPr>
        <w:autoSpaceDE w:val="0"/>
        <w:autoSpaceDN w:val="0"/>
        <w:adjustRightInd w:val="0"/>
        <w:jc w:val="center"/>
        <w:rPr>
          <w:rFonts w:eastAsia="Calibri"/>
          <w:b/>
          <w:sz w:val="27"/>
          <w:szCs w:val="27"/>
          <w:lang w:eastAsia="en-US"/>
        </w:rPr>
      </w:pP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соблюдение сроков предоставления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соблюдение положений настоящего Административного регламента;</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правильность и обоснованность принятого решения об отказе                                   в предоставлении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Основанием для проведения внеплановых проверок являются:</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обращения граждан на нарушения законодательства, в том числе                            на качество предоставления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Проверка осуществляется на основании приказа Администрации (Уполномоченного органа).</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0725A" w:rsidRPr="00F0725A" w:rsidRDefault="00F0725A" w:rsidP="00F0725A">
      <w:pPr>
        <w:autoSpaceDE w:val="0"/>
        <w:autoSpaceDN w:val="0"/>
        <w:adjustRightInd w:val="0"/>
        <w:ind w:firstLine="540"/>
        <w:jc w:val="both"/>
        <w:rPr>
          <w:rFonts w:eastAsia="Calibri"/>
          <w:sz w:val="27"/>
          <w:szCs w:val="27"/>
          <w:lang w:eastAsia="en-US"/>
        </w:rPr>
      </w:pPr>
    </w:p>
    <w:p w:rsidR="00F0725A" w:rsidRPr="00F0725A" w:rsidRDefault="00F0725A" w:rsidP="00F0725A">
      <w:pPr>
        <w:autoSpaceDE w:val="0"/>
        <w:autoSpaceDN w:val="0"/>
        <w:adjustRightInd w:val="0"/>
        <w:jc w:val="center"/>
        <w:outlineLvl w:val="0"/>
        <w:rPr>
          <w:rFonts w:eastAsia="Calibri"/>
          <w:b/>
          <w:sz w:val="27"/>
          <w:szCs w:val="27"/>
          <w:lang w:eastAsia="en-US"/>
        </w:rPr>
      </w:pPr>
      <w:r w:rsidRPr="00F0725A">
        <w:rPr>
          <w:rFonts w:eastAsia="Calibri"/>
          <w:b/>
          <w:sz w:val="27"/>
          <w:szCs w:val="27"/>
          <w:lang w:eastAsia="en-US"/>
        </w:rPr>
        <w:t xml:space="preserve">Ответственность должностных лиц Администрации </w:t>
      </w:r>
    </w:p>
    <w:p w:rsidR="00F0725A" w:rsidRPr="00F0725A" w:rsidRDefault="00F0725A" w:rsidP="00F0725A">
      <w:pPr>
        <w:autoSpaceDE w:val="0"/>
        <w:autoSpaceDN w:val="0"/>
        <w:adjustRightInd w:val="0"/>
        <w:jc w:val="center"/>
        <w:outlineLvl w:val="0"/>
        <w:rPr>
          <w:rFonts w:eastAsia="Calibri"/>
          <w:b/>
          <w:sz w:val="27"/>
          <w:szCs w:val="27"/>
          <w:lang w:eastAsia="en-US"/>
        </w:rPr>
      </w:pPr>
      <w:r w:rsidRPr="00F0725A">
        <w:rPr>
          <w:rFonts w:eastAsia="Calibri"/>
          <w:b/>
          <w:sz w:val="27"/>
          <w:szCs w:val="27"/>
          <w:lang w:eastAsia="en-US"/>
        </w:rPr>
        <w:t>(Уполномоченного органа) за решения и действия</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(бездействие), принимаемые (осуществляемые) ими в ходе</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предоставления муниципальной услуги</w:t>
      </w:r>
    </w:p>
    <w:p w:rsidR="00F0725A" w:rsidRPr="00F0725A" w:rsidRDefault="00F0725A" w:rsidP="00F0725A">
      <w:pPr>
        <w:autoSpaceDE w:val="0"/>
        <w:autoSpaceDN w:val="0"/>
        <w:adjustRightInd w:val="0"/>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proofErr w:type="gramStart"/>
      <w:r w:rsidRPr="00F0725A">
        <w:rPr>
          <w:rFonts w:eastAsia="Calibri"/>
          <w:sz w:val="27"/>
          <w:szCs w:val="27"/>
          <w:lang w:eastAsia="en-US"/>
        </w:rPr>
        <w:t>соответствии  с</w:t>
      </w:r>
      <w:proofErr w:type="gramEnd"/>
      <w:r w:rsidRPr="00F0725A">
        <w:rPr>
          <w:rFonts w:eastAsia="Calibri"/>
          <w:sz w:val="27"/>
          <w:szCs w:val="27"/>
          <w:lang w:eastAsia="en-US"/>
        </w:rPr>
        <w:t xml:space="preserve"> законодательством Российской Федерации.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725A" w:rsidRPr="00F0725A" w:rsidRDefault="00F0725A" w:rsidP="00F0725A">
      <w:pPr>
        <w:autoSpaceDE w:val="0"/>
        <w:autoSpaceDN w:val="0"/>
        <w:adjustRightInd w:val="0"/>
        <w:ind w:firstLine="540"/>
        <w:jc w:val="both"/>
        <w:rPr>
          <w:rFonts w:eastAsia="Calibri"/>
          <w:b/>
          <w:sz w:val="27"/>
          <w:szCs w:val="27"/>
          <w:lang w:eastAsia="en-US"/>
        </w:rPr>
      </w:pPr>
    </w:p>
    <w:p w:rsidR="00F0725A" w:rsidRPr="00F0725A" w:rsidRDefault="00F0725A" w:rsidP="00F0725A">
      <w:pPr>
        <w:autoSpaceDE w:val="0"/>
        <w:autoSpaceDN w:val="0"/>
        <w:adjustRightInd w:val="0"/>
        <w:jc w:val="center"/>
        <w:outlineLvl w:val="0"/>
        <w:rPr>
          <w:rFonts w:eastAsia="Calibri"/>
          <w:b/>
          <w:sz w:val="27"/>
          <w:szCs w:val="27"/>
          <w:lang w:eastAsia="en-US"/>
        </w:rPr>
      </w:pPr>
      <w:r w:rsidRPr="00F0725A">
        <w:rPr>
          <w:rFonts w:eastAsia="Calibri"/>
          <w:b/>
          <w:sz w:val="27"/>
          <w:szCs w:val="27"/>
          <w:lang w:eastAsia="en-US"/>
        </w:rPr>
        <w:t>Требования к порядку и формам контроля за предоставлением</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муниципальной услуги, в том числе со стороны граждан,</w:t>
      </w: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их объединений и организаций</w:t>
      </w:r>
    </w:p>
    <w:p w:rsidR="00F0725A" w:rsidRPr="00F0725A" w:rsidRDefault="00F0725A" w:rsidP="00F0725A">
      <w:pPr>
        <w:autoSpaceDE w:val="0"/>
        <w:autoSpaceDN w:val="0"/>
        <w:adjustRightInd w:val="0"/>
        <w:jc w:val="center"/>
        <w:rPr>
          <w:rFonts w:eastAsia="Calibri"/>
          <w:b/>
          <w:sz w:val="27"/>
          <w:szCs w:val="27"/>
          <w:lang w:eastAsia="en-US"/>
        </w:rPr>
      </w:pP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Граждане, их объединения и организации также имеют право:</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направлять замечания и предложения по улучшению доступности                             и качества предоставления муниципальной услуги;</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вносить предложения о мерах по устранению нарушений настоящего Административного регламента.</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725A" w:rsidRPr="00F0725A" w:rsidRDefault="00F0725A" w:rsidP="00F0725A">
      <w:pPr>
        <w:autoSpaceDE w:val="0"/>
        <w:autoSpaceDN w:val="0"/>
        <w:adjustRightInd w:val="0"/>
        <w:ind w:firstLine="540"/>
        <w:jc w:val="both"/>
        <w:rPr>
          <w:rFonts w:eastAsia="Calibri"/>
          <w:sz w:val="27"/>
          <w:szCs w:val="27"/>
          <w:lang w:eastAsia="en-US"/>
        </w:rPr>
      </w:pPr>
      <w:r w:rsidRPr="00F0725A">
        <w:rPr>
          <w:rFonts w:eastAsia="Calibri"/>
          <w:sz w:val="27"/>
          <w:szCs w:val="27"/>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к руководителю РГАУ МФЦ – на решения и действия (бездействие) работника РГАУ МФЦ;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к учредителю РГАУ МФЦ – на решение и действия (бездействие) многофункционального центра.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Администрации определяются уполномоченные на рассмотрение жалоб должностные лица. </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0725A" w:rsidRPr="00F0725A" w:rsidRDefault="00F0725A" w:rsidP="00F0725A">
      <w:pPr>
        <w:autoSpaceDE w:val="0"/>
        <w:autoSpaceDN w:val="0"/>
        <w:adjustRightInd w:val="0"/>
        <w:ind w:firstLine="709"/>
        <w:jc w:val="both"/>
        <w:rPr>
          <w:rFonts w:eastAsia="Calibri"/>
          <w:sz w:val="27"/>
          <w:szCs w:val="27"/>
          <w:lang w:eastAsia="en-US"/>
        </w:rPr>
      </w:pPr>
    </w:p>
    <w:p w:rsidR="00F0725A" w:rsidRPr="00F0725A" w:rsidRDefault="00F0725A" w:rsidP="00F0725A">
      <w:pPr>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0725A" w:rsidRPr="00F0725A" w:rsidRDefault="00F0725A" w:rsidP="00F0725A">
      <w:pPr>
        <w:autoSpaceDE w:val="0"/>
        <w:autoSpaceDN w:val="0"/>
        <w:adjustRightInd w:val="0"/>
        <w:ind w:firstLine="709"/>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lastRenderedPageBreak/>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Федеральным законом «Об организации предоставления государственных и муниципальных услуг»;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постановлением Правительства Республики Башкортостан                                           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0725A" w:rsidRPr="00F0725A" w:rsidRDefault="00F0725A" w:rsidP="00F0725A">
      <w:pPr>
        <w:pStyle w:val="17"/>
        <w:ind w:firstLine="709"/>
        <w:jc w:val="both"/>
        <w:rPr>
          <w:rFonts w:eastAsia="Calibri"/>
          <w:b w:val="0"/>
          <w:color w:val="000000" w:themeColor="text1"/>
          <w:sz w:val="27"/>
          <w:szCs w:val="27"/>
          <w:lang w:eastAsia="en-US"/>
        </w:rPr>
      </w:pPr>
      <w:r w:rsidRPr="00F0725A">
        <w:rPr>
          <w:rFonts w:eastAsia="Calibri"/>
          <w:b w:val="0"/>
          <w:color w:val="000000" w:themeColor="text1"/>
          <w:sz w:val="27"/>
          <w:szCs w:val="27"/>
          <w:lang w:eastAsia="en-US"/>
        </w:rPr>
        <w:t xml:space="preserve">постановлением главы сельского поселения </w:t>
      </w:r>
      <w:proofErr w:type="spellStart"/>
      <w:r w:rsidRPr="00F0725A">
        <w:rPr>
          <w:rFonts w:eastAsia="Calibri"/>
          <w:b w:val="0"/>
          <w:color w:val="000000" w:themeColor="text1"/>
          <w:sz w:val="27"/>
          <w:szCs w:val="27"/>
          <w:lang w:eastAsia="en-US"/>
        </w:rPr>
        <w:t>Учпилинский</w:t>
      </w:r>
      <w:proofErr w:type="spellEnd"/>
      <w:r w:rsidRPr="00F0725A">
        <w:rPr>
          <w:rFonts w:eastAsia="Calibri"/>
          <w:b w:val="0"/>
          <w:color w:val="000000" w:themeColor="text1"/>
          <w:sz w:val="27"/>
          <w:szCs w:val="27"/>
          <w:lang w:eastAsia="en-US"/>
        </w:rPr>
        <w:t xml:space="preserve"> сельсовет муниципального района </w:t>
      </w:r>
      <w:proofErr w:type="spellStart"/>
      <w:r w:rsidRPr="00F0725A">
        <w:rPr>
          <w:rFonts w:eastAsia="Calibri"/>
          <w:b w:val="0"/>
          <w:color w:val="000000" w:themeColor="text1"/>
          <w:sz w:val="27"/>
          <w:szCs w:val="27"/>
          <w:lang w:eastAsia="en-US"/>
        </w:rPr>
        <w:t>Дюртюлинский</w:t>
      </w:r>
      <w:proofErr w:type="spellEnd"/>
      <w:r w:rsidRPr="00F0725A">
        <w:rPr>
          <w:rFonts w:eastAsia="Calibri"/>
          <w:b w:val="0"/>
          <w:color w:val="000000" w:themeColor="text1"/>
          <w:sz w:val="27"/>
          <w:szCs w:val="27"/>
          <w:lang w:eastAsia="en-US"/>
        </w:rPr>
        <w:t xml:space="preserve"> район Республики Башкортостан от </w:t>
      </w:r>
      <w:r w:rsidRPr="00F0725A">
        <w:rPr>
          <w:b w:val="0"/>
          <w:sz w:val="27"/>
          <w:szCs w:val="27"/>
        </w:rPr>
        <w:t xml:space="preserve">28 февраля 2019 года № 2/7 </w:t>
      </w:r>
      <w:r w:rsidRPr="00F0725A">
        <w:rPr>
          <w:rFonts w:eastAsia="Calibri"/>
          <w:b w:val="0"/>
          <w:color w:val="000000" w:themeColor="text1"/>
          <w:sz w:val="27"/>
          <w:szCs w:val="27"/>
          <w:lang w:eastAsia="en-US"/>
        </w:rPr>
        <w:t>«</w:t>
      </w:r>
      <w:r w:rsidRPr="00F0725A">
        <w:rPr>
          <w:b w:val="0"/>
          <w:color w:val="000000" w:themeColor="text1"/>
          <w:sz w:val="27"/>
          <w:szCs w:val="27"/>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F0725A">
        <w:rPr>
          <w:rFonts w:eastAsia="Calibri"/>
          <w:b w:val="0"/>
          <w:color w:val="000000" w:themeColor="text1"/>
          <w:sz w:val="27"/>
          <w:szCs w:val="27"/>
          <w:lang w:eastAsia="en-US"/>
        </w:rPr>
        <w:t xml:space="preserve">»;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725A" w:rsidRPr="00F0725A" w:rsidRDefault="00F0725A" w:rsidP="00F0725A">
      <w:pPr>
        <w:autoSpaceDE w:val="0"/>
        <w:autoSpaceDN w:val="0"/>
        <w:adjustRightInd w:val="0"/>
        <w:jc w:val="both"/>
        <w:rPr>
          <w:rFonts w:eastAsia="Calibri"/>
          <w:bCs/>
          <w:sz w:val="27"/>
          <w:szCs w:val="27"/>
          <w:lang w:eastAsia="en-US"/>
        </w:rPr>
      </w:pP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r w:rsidRPr="00F0725A">
        <w:rPr>
          <w:rFonts w:eastAsia="Calibri"/>
          <w:b/>
          <w:sz w:val="27"/>
          <w:szCs w:val="27"/>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725A" w:rsidRPr="00F0725A" w:rsidRDefault="00F0725A" w:rsidP="00F0725A">
      <w:pPr>
        <w:widowControl w:val="0"/>
        <w:autoSpaceDE w:val="0"/>
        <w:autoSpaceDN w:val="0"/>
        <w:adjustRightInd w:val="0"/>
        <w:ind w:firstLine="709"/>
        <w:jc w:val="center"/>
        <w:rPr>
          <w:rFonts w:eastAsia="Calibri"/>
          <w:b/>
          <w:sz w:val="27"/>
          <w:szCs w:val="27"/>
          <w:lang w:eastAsia="en-US"/>
        </w:rPr>
      </w:pP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b/>
          <w:sz w:val="27"/>
          <w:szCs w:val="27"/>
          <w:lang w:eastAsia="en-US"/>
        </w:rPr>
        <w:t xml:space="preserve"> </w:t>
      </w:r>
      <w:r w:rsidRPr="00F0725A">
        <w:rPr>
          <w:rFonts w:eastAsia="Calibri"/>
          <w:sz w:val="27"/>
          <w:szCs w:val="27"/>
          <w:lang w:eastAsia="en-US"/>
        </w:rPr>
        <w:t>6.1 Многофункциональный центр осуществляет:</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выдачу Заявителю результата предоставления муниципальной </w:t>
      </w:r>
      <w:proofErr w:type="gramStart"/>
      <w:r w:rsidRPr="00F0725A">
        <w:rPr>
          <w:rFonts w:eastAsia="Calibri"/>
          <w:sz w:val="27"/>
          <w:szCs w:val="27"/>
          <w:lang w:eastAsia="en-US"/>
        </w:rPr>
        <w:t xml:space="preserve">услуги,   </w:t>
      </w:r>
      <w:proofErr w:type="gramEnd"/>
      <w:r w:rsidRPr="00F0725A">
        <w:rPr>
          <w:rFonts w:eastAsia="Calibri"/>
          <w:sz w:val="27"/>
          <w:szCs w:val="27"/>
          <w:lang w:eastAsia="en-US"/>
        </w:rPr>
        <w:t xml:space="preserve">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w:t>
      </w:r>
      <w:r w:rsidRPr="00F0725A">
        <w:rPr>
          <w:rFonts w:eastAsia="Calibri"/>
          <w:sz w:val="27"/>
          <w:szCs w:val="27"/>
          <w:lang w:eastAsia="en-US"/>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иные процедуры и действия, предусмотренные Федеральным законом                  № 210-ФЗ.</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725A" w:rsidRPr="00F0725A" w:rsidRDefault="00F0725A" w:rsidP="00F0725A">
      <w:pPr>
        <w:widowControl w:val="0"/>
        <w:autoSpaceDE w:val="0"/>
        <w:autoSpaceDN w:val="0"/>
        <w:adjustRightInd w:val="0"/>
        <w:ind w:firstLine="709"/>
        <w:jc w:val="both"/>
        <w:rPr>
          <w:rFonts w:eastAsia="Calibri"/>
          <w:sz w:val="27"/>
          <w:szCs w:val="27"/>
          <w:lang w:eastAsia="en-US"/>
        </w:rPr>
      </w:pPr>
    </w:p>
    <w:p w:rsidR="00F0725A" w:rsidRPr="00F0725A" w:rsidRDefault="00F0725A" w:rsidP="00F0725A">
      <w:pPr>
        <w:widowControl w:val="0"/>
        <w:autoSpaceDE w:val="0"/>
        <w:autoSpaceDN w:val="0"/>
        <w:adjustRightInd w:val="0"/>
        <w:ind w:firstLine="709"/>
        <w:jc w:val="both"/>
        <w:rPr>
          <w:rFonts w:eastAsia="Calibri"/>
          <w:sz w:val="27"/>
          <w:szCs w:val="27"/>
          <w:lang w:eastAsia="en-US"/>
        </w:rPr>
      </w:pPr>
    </w:p>
    <w:p w:rsidR="00F0725A" w:rsidRPr="00F0725A" w:rsidRDefault="00F0725A" w:rsidP="00F0725A">
      <w:pPr>
        <w:ind w:firstLine="709"/>
        <w:jc w:val="center"/>
        <w:rPr>
          <w:rFonts w:eastAsia="Calibri"/>
          <w:b/>
          <w:sz w:val="27"/>
          <w:szCs w:val="27"/>
          <w:lang w:eastAsia="en-US"/>
        </w:rPr>
      </w:pPr>
      <w:r w:rsidRPr="00F0725A">
        <w:rPr>
          <w:rFonts w:eastAsia="Calibri"/>
          <w:b/>
          <w:sz w:val="27"/>
          <w:szCs w:val="27"/>
          <w:lang w:eastAsia="en-US"/>
        </w:rPr>
        <w:t>Информирование Заявителей</w:t>
      </w:r>
    </w:p>
    <w:p w:rsidR="00F0725A" w:rsidRPr="00F0725A" w:rsidRDefault="00F0725A" w:rsidP="00F0725A">
      <w:pPr>
        <w:ind w:firstLine="709"/>
        <w:jc w:val="center"/>
        <w:rPr>
          <w:rFonts w:eastAsia="Calibri"/>
          <w:b/>
          <w:sz w:val="27"/>
          <w:szCs w:val="27"/>
          <w:lang w:eastAsia="en-US"/>
        </w:rPr>
      </w:pP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 xml:space="preserve">6.2. Информирование Заявителя многофункциональными центрами осуществляется следующими способами: </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 xml:space="preserve">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w:t>
      </w:r>
      <w:proofErr w:type="gramStart"/>
      <w:r w:rsidRPr="00F0725A">
        <w:rPr>
          <w:rFonts w:eastAsia="Calibri"/>
          <w:sz w:val="27"/>
          <w:szCs w:val="27"/>
          <w:lang w:eastAsia="en-US"/>
        </w:rPr>
        <w:t>услуг  в</w:t>
      </w:r>
      <w:proofErr w:type="gramEnd"/>
      <w:r w:rsidRPr="00F0725A">
        <w:rPr>
          <w:rFonts w:eastAsia="Calibri"/>
          <w:sz w:val="27"/>
          <w:szCs w:val="27"/>
          <w:lang w:eastAsia="en-US"/>
        </w:rPr>
        <w:t xml:space="preserve"> сети Интернет (https://mfcrb.ru/) и информационных стендах многофункциональных центров;</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 xml:space="preserve">б) при обращении Заявителя в многофункциональный центр </w:t>
      </w:r>
      <w:proofErr w:type="gramStart"/>
      <w:r w:rsidRPr="00F0725A">
        <w:rPr>
          <w:rFonts w:eastAsia="Calibri"/>
          <w:sz w:val="27"/>
          <w:szCs w:val="27"/>
          <w:lang w:eastAsia="en-US"/>
        </w:rPr>
        <w:t xml:space="preserve">лично,   </w:t>
      </w:r>
      <w:proofErr w:type="gramEnd"/>
      <w:r w:rsidRPr="00F0725A">
        <w:rPr>
          <w:rFonts w:eastAsia="Calibri"/>
          <w:sz w:val="27"/>
          <w:szCs w:val="27"/>
          <w:lang w:eastAsia="en-US"/>
        </w:rPr>
        <w:t xml:space="preserve">                   по телефону, посредством почтовых отправлений, либо по электронной почте.</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изложить обращение в письменной форме (ответ направляется Заявителю в соответствии со способом, указанным в обращении);</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назначить другое время для консультаций.</w:t>
      </w:r>
    </w:p>
    <w:p w:rsidR="00F0725A" w:rsidRPr="00F0725A" w:rsidRDefault="00F0725A" w:rsidP="00F0725A">
      <w:pPr>
        <w:ind w:firstLine="709"/>
        <w:jc w:val="both"/>
        <w:rPr>
          <w:rFonts w:eastAsia="Calibri"/>
          <w:sz w:val="27"/>
          <w:szCs w:val="27"/>
          <w:lang w:eastAsia="en-US"/>
        </w:rPr>
      </w:pPr>
      <w:r w:rsidRPr="00F0725A">
        <w:rPr>
          <w:rFonts w:eastAsia="Calibri"/>
          <w:sz w:val="27"/>
          <w:szCs w:val="27"/>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0725A" w:rsidRPr="00F0725A" w:rsidRDefault="00F0725A" w:rsidP="00F0725A">
      <w:pPr>
        <w:ind w:firstLine="709"/>
        <w:jc w:val="both"/>
        <w:rPr>
          <w:rFonts w:eastAsia="Calibri"/>
          <w:sz w:val="27"/>
          <w:szCs w:val="27"/>
          <w:lang w:eastAsia="en-US"/>
        </w:rPr>
      </w:pPr>
    </w:p>
    <w:p w:rsidR="00F0725A" w:rsidRPr="00F0725A" w:rsidRDefault="00F0725A" w:rsidP="00F0725A">
      <w:pPr>
        <w:jc w:val="center"/>
        <w:rPr>
          <w:rFonts w:eastAsia="Calibri"/>
          <w:b/>
          <w:sz w:val="27"/>
          <w:szCs w:val="27"/>
          <w:lang w:eastAsia="en-US"/>
        </w:rPr>
      </w:pPr>
      <w:r w:rsidRPr="00F0725A">
        <w:rPr>
          <w:rFonts w:eastAsia="Calibri"/>
          <w:b/>
          <w:sz w:val="27"/>
          <w:szCs w:val="27"/>
          <w:lang w:eastAsia="en-US"/>
        </w:rPr>
        <w:lastRenderedPageBreak/>
        <w:t xml:space="preserve">Прием запросов Заявителей о предоставлении муниципальной услуги                    и иных документов, необходимых для предоставления </w:t>
      </w:r>
    </w:p>
    <w:p w:rsidR="00F0725A" w:rsidRPr="00F0725A" w:rsidRDefault="00F0725A" w:rsidP="00F0725A">
      <w:pPr>
        <w:jc w:val="center"/>
        <w:rPr>
          <w:rFonts w:eastAsia="Calibri"/>
          <w:b/>
          <w:sz w:val="27"/>
          <w:szCs w:val="27"/>
          <w:lang w:eastAsia="en-US"/>
        </w:rPr>
      </w:pPr>
      <w:r w:rsidRPr="00F0725A">
        <w:rPr>
          <w:rFonts w:eastAsia="Calibri"/>
          <w:b/>
          <w:sz w:val="27"/>
          <w:szCs w:val="27"/>
          <w:lang w:eastAsia="en-US"/>
        </w:rPr>
        <w:t>муниципальной услуги</w:t>
      </w:r>
    </w:p>
    <w:p w:rsidR="00F0725A" w:rsidRPr="00F0725A" w:rsidRDefault="00F0725A" w:rsidP="00F0725A">
      <w:pPr>
        <w:jc w:val="center"/>
        <w:rPr>
          <w:rFonts w:eastAsia="Calibri"/>
          <w:b/>
          <w:sz w:val="27"/>
          <w:szCs w:val="27"/>
          <w:lang w:eastAsia="en-US"/>
        </w:rPr>
      </w:pP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6.3. Прием Заявителей для получения муниципальной услуги осуществляется работниками многофункционального центра при личном присутствии Заявителя (</w:t>
      </w:r>
      <w:proofErr w:type="gramStart"/>
      <w:r w:rsidRPr="00F0725A">
        <w:rPr>
          <w:rFonts w:eastAsia="Calibri"/>
          <w:sz w:val="27"/>
          <w:szCs w:val="27"/>
          <w:lang w:eastAsia="en-US"/>
        </w:rPr>
        <w:t>Представителя)  в</w:t>
      </w:r>
      <w:proofErr w:type="gramEnd"/>
      <w:r w:rsidRPr="00F0725A">
        <w:rPr>
          <w:rFonts w:eastAsia="Calibri"/>
          <w:sz w:val="27"/>
          <w:szCs w:val="27"/>
          <w:lang w:eastAsia="en-US"/>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0725A">
        <w:rPr>
          <w:rFonts w:eastAsia="Calibri"/>
          <w:sz w:val="27"/>
          <w:szCs w:val="27"/>
          <w:lang w:eastAsia="en-US"/>
        </w:rPr>
        <w:t>мультиталон</w:t>
      </w:r>
      <w:proofErr w:type="spellEnd"/>
      <w:r w:rsidRPr="00F0725A">
        <w:rPr>
          <w:rFonts w:eastAsia="Calibri"/>
          <w:sz w:val="27"/>
          <w:szCs w:val="27"/>
          <w:lang w:eastAsia="en-US"/>
        </w:rPr>
        <w:t xml:space="preserve"> электронной очереди.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Работник многофункционального центра осуществляет следующие действия: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проверяет полномочия представителя Заявителя (в случае обращения представителя Заявителя);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принимает от Заявителей заявление на предоставление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принимает от Заявителей документы, необходимые для получения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proofErr w:type="gramStart"/>
      <w:r w:rsidRPr="00F0725A">
        <w:rPr>
          <w:rFonts w:eastAsia="Calibri"/>
          <w:sz w:val="27"/>
          <w:szCs w:val="27"/>
          <w:lang w:eastAsia="en-US"/>
        </w:rPr>
        <w:t xml:space="preserve">услуги,   </w:t>
      </w:r>
      <w:proofErr w:type="gramEnd"/>
      <w:r w:rsidRPr="00F0725A">
        <w:rPr>
          <w:rFonts w:eastAsia="Calibri"/>
          <w:sz w:val="27"/>
          <w:szCs w:val="27"/>
          <w:lang w:eastAsia="en-US"/>
        </w:rPr>
        <w:t xml:space="preserve">                 о чем делается соответствующая запись в расписке  в приеме документов;</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w:t>
      </w:r>
      <w:proofErr w:type="gramStart"/>
      <w:r w:rsidRPr="00F0725A">
        <w:rPr>
          <w:rFonts w:eastAsia="Calibri"/>
          <w:sz w:val="27"/>
          <w:szCs w:val="27"/>
          <w:lang w:eastAsia="en-US"/>
        </w:rPr>
        <w:t>иное  не</w:t>
      </w:r>
      <w:proofErr w:type="gramEnd"/>
      <w:r w:rsidRPr="00F0725A">
        <w:rPr>
          <w:rFonts w:eastAsia="Calibri"/>
          <w:sz w:val="27"/>
          <w:szCs w:val="27"/>
          <w:lang w:eastAsia="en-US"/>
        </w:rPr>
        <w:t xml:space="preserve"> предусмотрено соглашением о взаимодействии;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w:t>
      </w:r>
      <w:r w:rsidRPr="00F0725A">
        <w:rPr>
          <w:rFonts w:eastAsia="Calibri"/>
          <w:sz w:val="27"/>
          <w:szCs w:val="27"/>
          <w:lang w:eastAsia="en-US"/>
        </w:rPr>
        <w:lastRenderedPageBreak/>
        <w:t>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6.4. Работник многофункционального центра не вправе требовать                        от Заявителя:</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F0725A">
        <w:rPr>
          <w:rFonts w:eastAsia="Calibri"/>
          <w:sz w:val="27"/>
          <w:szCs w:val="27"/>
          <w:lang w:eastAsia="en-US"/>
        </w:rPr>
        <w:t xml:space="preserve">организации,   </w:t>
      </w:r>
      <w:proofErr w:type="gramEnd"/>
      <w:r w:rsidRPr="00F0725A">
        <w:rPr>
          <w:rFonts w:eastAsia="Calibri"/>
          <w:sz w:val="27"/>
          <w:szCs w:val="27"/>
          <w:lang w:eastAsia="en-US"/>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725A" w:rsidRPr="00F0725A" w:rsidRDefault="00F0725A" w:rsidP="00F0725A">
      <w:pPr>
        <w:autoSpaceDE w:val="0"/>
        <w:autoSpaceDN w:val="0"/>
        <w:adjustRightInd w:val="0"/>
        <w:ind w:firstLine="709"/>
        <w:jc w:val="both"/>
        <w:rPr>
          <w:rFonts w:eastAsia="Calibri"/>
          <w:sz w:val="27"/>
          <w:szCs w:val="27"/>
          <w:lang w:eastAsia="en-US"/>
        </w:rPr>
      </w:pPr>
      <w:r w:rsidRPr="00F0725A">
        <w:rPr>
          <w:rFonts w:eastAsia="Calibri"/>
          <w:sz w:val="27"/>
          <w:szCs w:val="27"/>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F0725A" w:rsidRPr="00F0725A" w:rsidRDefault="00F0725A" w:rsidP="00F0725A">
      <w:pPr>
        <w:autoSpaceDE w:val="0"/>
        <w:autoSpaceDN w:val="0"/>
        <w:adjustRightInd w:val="0"/>
        <w:rPr>
          <w:rFonts w:eastAsia="Calibri"/>
          <w:b/>
          <w:sz w:val="27"/>
          <w:szCs w:val="27"/>
          <w:lang w:eastAsia="en-US"/>
        </w:rPr>
      </w:pPr>
    </w:p>
    <w:p w:rsidR="00F0725A" w:rsidRPr="00F0725A" w:rsidRDefault="00F0725A" w:rsidP="00F0725A">
      <w:pPr>
        <w:autoSpaceDE w:val="0"/>
        <w:autoSpaceDN w:val="0"/>
        <w:adjustRightInd w:val="0"/>
        <w:jc w:val="center"/>
        <w:rPr>
          <w:rFonts w:eastAsia="Calibri"/>
          <w:b/>
          <w:sz w:val="27"/>
          <w:szCs w:val="27"/>
          <w:lang w:eastAsia="en-US"/>
        </w:rPr>
      </w:pPr>
      <w:r w:rsidRPr="00F0725A">
        <w:rPr>
          <w:rFonts w:eastAsia="Calibri"/>
          <w:b/>
          <w:sz w:val="27"/>
          <w:szCs w:val="27"/>
          <w:lang w:eastAsia="en-US"/>
        </w:rPr>
        <w:t xml:space="preserve">Выдача заявителю результата предоставления муниципальной услуги </w:t>
      </w:r>
    </w:p>
    <w:p w:rsidR="00F0725A" w:rsidRPr="00F0725A" w:rsidRDefault="00F0725A" w:rsidP="00F0725A">
      <w:pPr>
        <w:autoSpaceDE w:val="0"/>
        <w:autoSpaceDN w:val="0"/>
        <w:adjustRightInd w:val="0"/>
        <w:jc w:val="center"/>
        <w:rPr>
          <w:rFonts w:eastAsia="Calibri"/>
          <w:sz w:val="27"/>
          <w:szCs w:val="27"/>
          <w:lang w:eastAsia="en-US"/>
        </w:rPr>
      </w:pP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Pr="00F0725A">
        <w:rPr>
          <w:rFonts w:eastAsia="Calibri"/>
          <w:sz w:val="27"/>
          <w:szCs w:val="27"/>
          <w:lang w:eastAsia="en-US"/>
        </w:rPr>
        <w:t>орган)  передает</w:t>
      </w:r>
      <w:proofErr w:type="gramEnd"/>
      <w:r w:rsidRPr="00F0725A">
        <w:rPr>
          <w:rFonts w:eastAsia="Calibri"/>
          <w:sz w:val="27"/>
          <w:szCs w:val="27"/>
          <w:lang w:eastAsia="en-US"/>
        </w:rPr>
        <w:t xml:space="preserve"> документы  в структурное </w:t>
      </w:r>
      <w:r w:rsidRPr="00F0725A">
        <w:rPr>
          <w:rFonts w:eastAsia="Calibri"/>
          <w:sz w:val="27"/>
          <w:szCs w:val="27"/>
          <w:lang w:eastAsia="en-US"/>
        </w:rPr>
        <w:lastRenderedPageBreak/>
        <w:t xml:space="preserve">подразделение многофункционального центра для последующей выдачи Заявителю (представителю). </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Работник многофункционального центра осуществляет следующие действия:</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проверяет полномочия представителя Заявителя (в случае обращения представителя заявителя);</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определяет статус исполнения запроса Заявителя в АИС МФЦ;</w:t>
      </w:r>
    </w:p>
    <w:p w:rsidR="00F0725A" w:rsidRPr="00F0725A" w:rsidRDefault="00F0725A" w:rsidP="00F0725A">
      <w:pPr>
        <w:tabs>
          <w:tab w:val="left" w:pos="7920"/>
        </w:tabs>
        <w:ind w:firstLine="709"/>
        <w:jc w:val="both"/>
        <w:rPr>
          <w:rFonts w:eastAsia="Calibri"/>
          <w:sz w:val="27"/>
          <w:szCs w:val="27"/>
          <w:lang w:eastAsia="en-US"/>
        </w:rPr>
      </w:pPr>
      <w:r w:rsidRPr="00F0725A">
        <w:rPr>
          <w:rFonts w:eastAsia="Calibri"/>
          <w:sz w:val="27"/>
          <w:szCs w:val="27"/>
          <w:lang w:eastAsia="en-US"/>
        </w:rPr>
        <w:t>выдает документы Заявителю, при необходимости запрашивает                            у заявителя подписи за каждый выданный документ.</w:t>
      </w:r>
    </w:p>
    <w:p w:rsidR="00F0725A" w:rsidRPr="00F0725A" w:rsidRDefault="00F0725A" w:rsidP="00F0725A">
      <w:pPr>
        <w:widowControl w:val="0"/>
        <w:tabs>
          <w:tab w:val="left" w:pos="567"/>
        </w:tabs>
        <w:ind w:firstLine="426"/>
        <w:contextualSpacing/>
        <w:rPr>
          <w:color w:val="000000" w:themeColor="text1"/>
          <w:sz w:val="27"/>
          <w:szCs w:val="27"/>
        </w:rPr>
      </w:pPr>
    </w:p>
    <w:p w:rsidR="00F0725A" w:rsidRPr="00627533" w:rsidRDefault="00F0725A" w:rsidP="00F0725A">
      <w:pPr>
        <w:widowControl w:val="0"/>
        <w:tabs>
          <w:tab w:val="left" w:pos="567"/>
        </w:tabs>
        <w:ind w:firstLine="426"/>
        <w:contextualSpacing/>
        <w:rPr>
          <w:color w:val="000000" w:themeColor="text1"/>
        </w:rPr>
      </w:pPr>
    </w:p>
    <w:p w:rsidR="00F0725A" w:rsidRPr="00627533" w:rsidRDefault="00F0725A" w:rsidP="00F0725A">
      <w:pPr>
        <w:widowControl w:val="0"/>
        <w:tabs>
          <w:tab w:val="left" w:pos="567"/>
        </w:tabs>
        <w:ind w:firstLine="426"/>
        <w:contextualSpacing/>
        <w:rPr>
          <w:color w:val="000000" w:themeColor="text1"/>
        </w:rPr>
      </w:pPr>
    </w:p>
    <w:p w:rsidR="00F0725A" w:rsidRPr="00627533" w:rsidRDefault="00F0725A" w:rsidP="00F0725A">
      <w:pPr>
        <w:widowControl w:val="0"/>
        <w:autoSpaceDE w:val="0"/>
        <w:autoSpaceDN w:val="0"/>
        <w:adjustRightInd w:val="0"/>
        <w:jc w:val="both"/>
        <w:rPr>
          <w:color w:val="000000" w:themeColor="text1"/>
        </w:rPr>
      </w:pPr>
    </w:p>
    <w:p w:rsidR="00F0725A" w:rsidRPr="00627533" w:rsidRDefault="00F0725A" w:rsidP="00F0725A">
      <w:pPr>
        <w:widowControl w:val="0"/>
        <w:autoSpaceDE w:val="0"/>
        <w:autoSpaceDN w:val="0"/>
        <w:adjustRightInd w:val="0"/>
        <w:jc w:val="both"/>
        <w:rPr>
          <w:color w:val="000000" w:themeColor="text1"/>
        </w:rPr>
      </w:pPr>
    </w:p>
    <w:p w:rsidR="00F0725A" w:rsidRPr="00627533" w:rsidRDefault="00F0725A" w:rsidP="00F0725A">
      <w:pPr>
        <w:widowControl w:val="0"/>
        <w:autoSpaceDE w:val="0"/>
        <w:autoSpaceDN w:val="0"/>
        <w:adjustRightInd w:val="0"/>
        <w:jc w:val="both"/>
        <w:rPr>
          <w:color w:val="000000" w:themeColor="text1"/>
        </w:rPr>
      </w:pPr>
    </w:p>
    <w:p w:rsidR="00F0725A" w:rsidRPr="00627533" w:rsidRDefault="00F0725A" w:rsidP="00F0725A">
      <w:pPr>
        <w:widowControl w:val="0"/>
        <w:autoSpaceDE w:val="0"/>
        <w:autoSpaceDN w:val="0"/>
        <w:adjustRightInd w:val="0"/>
        <w:jc w:val="both"/>
        <w:rPr>
          <w:color w:val="000000" w:themeColor="text1"/>
        </w:rPr>
      </w:pPr>
    </w:p>
    <w:p w:rsidR="00F0725A" w:rsidRPr="00627533" w:rsidRDefault="00F0725A" w:rsidP="00F0725A">
      <w:pPr>
        <w:widowControl w:val="0"/>
        <w:autoSpaceDE w:val="0"/>
        <w:autoSpaceDN w:val="0"/>
        <w:adjustRightInd w:val="0"/>
        <w:outlineLvl w:val="1"/>
        <w:rPr>
          <w:b/>
          <w:color w:val="000000" w:themeColor="text1"/>
          <w:sz w:val="28"/>
          <w:szCs w:val="28"/>
        </w:rPr>
      </w:pPr>
    </w:p>
    <w:p w:rsidR="00F0725A" w:rsidRPr="00627533"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627533"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627533"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627533"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627533"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146BFE" w:rsidRDefault="00F0725A" w:rsidP="00F0725A">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Pr>
          <w:b/>
          <w:color w:val="000000" w:themeColor="text1"/>
          <w:sz w:val="28"/>
          <w:szCs w:val="28"/>
        </w:rPr>
        <w:lastRenderedPageBreak/>
        <w:t xml:space="preserve">                                           </w:t>
      </w:r>
      <w:r w:rsidRPr="004A5819">
        <w:rPr>
          <w:color w:val="000000" w:themeColor="text1"/>
        </w:rPr>
        <w:t xml:space="preserve">Приложение № 1 </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 xml:space="preserve">                      к Административному регламенту</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 xml:space="preserve">                                   по предоставлению муниципальной услуги</w:t>
      </w:r>
    </w:p>
    <w:p w:rsidR="00F0725A" w:rsidRPr="004A5819" w:rsidRDefault="00F0725A" w:rsidP="00F0725A">
      <w:pPr>
        <w:widowControl w:val="0"/>
        <w:autoSpaceDE w:val="0"/>
        <w:autoSpaceDN w:val="0"/>
        <w:adjustRightInd w:val="0"/>
        <w:jc w:val="right"/>
        <w:outlineLvl w:val="1"/>
        <w:rPr>
          <w:bCs/>
          <w:color w:val="000000" w:themeColor="text1"/>
        </w:rPr>
      </w:pPr>
      <w:r w:rsidRPr="004A5819">
        <w:rPr>
          <w:rFonts w:eastAsiaTheme="minorEastAsia"/>
          <w:bCs/>
          <w:color w:val="000000" w:themeColor="text1"/>
        </w:rPr>
        <w:t xml:space="preserve">                                                     «</w:t>
      </w:r>
      <w:r w:rsidRPr="004A5819">
        <w:rPr>
          <w:bCs/>
          <w:color w:val="000000" w:themeColor="text1"/>
        </w:rPr>
        <w:t>Выдача копий архивных документов,</w:t>
      </w:r>
    </w:p>
    <w:p w:rsidR="00F0725A" w:rsidRDefault="00F0725A" w:rsidP="00F0725A">
      <w:pPr>
        <w:widowControl w:val="0"/>
        <w:autoSpaceDE w:val="0"/>
        <w:autoSpaceDN w:val="0"/>
        <w:adjustRightInd w:val="0"/>
        <w:jc w:val="right"/>
      </w:pPr>
      <w:r w:rsidRPr="004A5819">
        <w:rPr>
          <w:bCs/>
          <w:color w:val="000000" w:themeColor="text1"/>
        </w:rPr>
        <w:t xml:space="preserve">                                                      подтверждающих право на владение землей</w:t>
      </w:r>
      <w:r w:rsidRPr="004A5819">
        <w:rPr>
          <w:rFonts w:eastAsiaTheme="minorEastAsia"/>
          <w:bCs/>
          <w:color w:val="000000" w:themeColor="text1"/>
        </w:rPr>
        <w:t>»</w:t>
      </w:r>
      <w:r w:rsidRPr="00900EFC">
        <w:t xml:space="preserve"> </w:t>
      </w:r>
    </w:p>
    <w:p w:rsidR="00F0725A" w:rsidRDefault="00F0725A" w:rsidP="00F0725A">
      <w:pPr>
        <w:widowControl w:val="0"/>
        <w:autoSpaceDE w:val="0"/>
        <w:autoSpaceDN w:val="0"/>
        <w:adjustRightInd w:val="0"/>
        <w:rPr>
          <w:sz w:val="28"/>
        </w:rPr>
      </w:pPr>
      <w:r>
        <w:rPr>
          <w:sz w:val="28"/>
        </w:rPr>
        <w:t xml:space="preserve">                                                                         </w:t>
      </w:r>
    </w:p>
    <w:p w:rsidR="00F0725A" w:rsidRPr="002B7818" w:rsidRDefault="00F0725A" w:rsidP="00F0725A">
      <w:pPr>
        <w:ind w:left="4536"/>
        <w:rPr>
          <w:rFonts w:eastAsia="Calibri"/>
          <w:sz w:val="26"/>
          <w:szCs w:val="26"/>
          <w:lang w:eastAsia="en-US"/>
        </w:rPr>
      </w:pPr>
      <w:r>
        <w:rPr>
          <w:sz w:val="28"/>
        </w:rPr>
        <w:t xml:space="preserve">                                                                           </w:t>
      </w:r>
      <w:r w:rsidRPr="002B7818">
        <w:rPr>
          <w:rFonts w:eastAsia="Calibri"/>
          <w:sz w:val="26"/>
          <w:szCs w:val="26"/>
          <w:lang w:eastAsia="en-US"/>
        </w:rPr>
        <w:t xml:space="preserve">Главе Администрации (Руководителю Уполномоченного органа)  </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от ___________________________________</w:t>
      </w:r>
    </w:p>
    <w:p w:rsidR="00F0725A" w:rsidRPr="002B7818" w:rsidRDefault="00F0725A" w:rsidP="00F0725A">
      <w:pPr>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F0725A" w:rsidRPr="002B7818" w:rsidRDefault="00F0725A" w:rsidP="00F0725A">
      <w:pPr>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F0725A" w:rsidRPr="002B7818" w:rsidRDefault="00F0725A" w:rsidP="00F0725A">
      <w:pPr>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F0725A" w:rsidRDefault="00F0725A" w:rsidP="00F0725A">
      <w:pPr>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F0725A" w:rsidRPr="002B7818" w:rsidRDefault="00F0725A" w:rsidP="00F0725A">
      <w:pPr>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 xml:space="preserve">_____________________________________, </w:t>
      </w:r>
    </w:p>
    <w:p w:rsidR="00F0725A" w:rsidRPr="002B7818" w:rsidRDefault="00F0725A" w:rsidP="00F0725A">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r w:rsidRPr="00BD43B4">
        <w:rPr>
          <w:sz w:val="28"/>
          <w:szCs w:val="28"/>
        </w:rPr>
        <w:t>З</w:t>
      </w:r>
      <w:r>
        <w:rPr>
          <w:sz w:val="28"/>
          <w:szCs w:val="28"/>
        </w:rPr>
        <w:t>аявление</w:t>
      </w:r>
    </w:p>
    <w:p w:rsidR="00F0725A" w:rsidRDefault="00F0725A" w:rsidP="00F0725A">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F0725A" w:rsidRDefault="00F0725A" w:rsidP="00F0725A">
      <w:pPr>
        <w:autoSpaceDE w:val="0"/>
        <w:autoSpaceDN w:val="0"/>
        <w:adjustRightInd w:val="0"/>
        <w:jc w:val="center"/>
        <w:rPr>
          <w:sz w:val="28"/>
          <w:szCs w:val="28"/>
        </w:rPr>
      </w:pPr>
      <w:r>
        <w:rPr>
          <w:sz w:val="28"/>
          <w:szCs w:val="28"/>
        </w:rPr>
        <w:t>(для юридических лиц)</w:t>
      </w: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p>
    <w:p w:rsidR="00F0725A" w:rsidRPr="0051050B" w:rsidRDefault="00F0725A" w:rsidP="00F0725A">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 xml:space="preserve">На </w:t>
      </w:r>
      <w:proofErr w:type="gramStart"/>
      <w:r w:rsidRPr="0051050B">
        <w:rPr>
          <w:rFonts w:ascii="Times New Roman" w:hAnsi="Times New Roman" w:cs="Times New Roman"/>
          <w:sz w:val="28"/>
          <w:szCs w:val="28"/>
        </w:rPr>
        <w:t>основании  (</w:t>
      </w:r>
      <w:proofErr w:type="gramEnd"/>
      <w:r w:rsidRPr="0051050B">
        <w:rPr>
          <w:rFonts w:ascii="Times New Roman" w:hAnsi="Times New Roman" w:cs="Times New Roman"/>
          <w:sz w:val="28"/>
          <w:szCs w:val="28"/>
        </w:rPr>
        <w:t>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F0725A" w:rsidRPr="0051050B" w:rsidRDefault="00F0725A" w:rsidP="00F0725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proofErr w:type="gramStart"/>
      <w:r>
        <w:rPr>
          <w:rFonts w:ascii="Times New Roman" w:hAnsi="Times New Roman" w:cs="Times New Roman"/>
          <w:color w:val="000000" w:themeColor="text1"/>
          <w:sz w:val="28"/>
          <w:szCs w:val="28"/>
        </w:rPr>
        <w:t>?)</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w:t>
      </w:r>
      <w:r>
        <w:rPr>
          <w:rFonts w:ascii="Times New Roman" w:hAnsi="Times New Roman" w:cs="Times New Roman"/>
          <w:color w:val="000000" w:themeColor="text1"/>
          <w:sz w:val="28"/>
          <w:szCs w:val="28"/>
        </w:rPr>
        <w:t>__________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F0725A" w:rsidRDefault="00F0725A" w:rsidP="00F0725A">
      <w:pPr>
        <w:pStyle w:val="ConsPlusNonformat"/>
        <w:ind w:left="142" w:firstLine="567"/>
        <w:jc w:val="both"/>
        <w:rPr>
          <w:rFonts w:ascii="Times New Roman" w:hAnsi="Times New Roman" w:cs="Times New Roman"/>
          <w:color w:val="000000" w:themeColor="text1"/>
          <w:sz w:val="28"/>
          <w:szCs w:val="28"/>
        </w:rPr>
      </w:pPr>
    </w:p>
    <w:p w:rsidR="00F0725A" w:rsidRPr="0051050B" w:rsidRDefault="00F0725A" w:rsidP="00F0725A">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rsidR="00F0725A" w:rsidRPr="0051050B" w:rsidRDefault="00F0725A" w:rsidP="00F0725A">
      <w:pPr>
        <w:pStyle w:val="ConsPlusNonformat"/>
        <w:ind w:left="142"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__________________________________________________</w:t>
      </w:r>
    </w:p>
    <w:p w:rsidR="00F0725A" w:rsidRPr="0051050B" w:rsidRDefault="00F0725A" w:rsidP="00F0725A">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rsidR="00F0725A" w:rsidRPr="0051050B" w:rsidRDefault="00F0725A" w:rsidP="00F0725A">
      <w:pPr>
        <w:autoSpaceDE w:val="0"/>
        <w:autoSpaceDN w:val="0"/>
        <w:adjustRightInd w:val="0"/>
        <w:ind w:firstLine="709"/>
        <w:jc w:val="both"/>
        <w:rPr>
          <w:sz w:val="28"/>
          <w:szCs w:val="28"/>
        </w:rPr>
      </w:pPr>
    </w:p>
    <w:p w:rsidR="00F0725A" w:rsidRDefault="00F0725A" w:rsidP="00F0725A">
      <w:pPr>
        <w:widowControl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F0725A" w:rsidRDefault="00F0725A" w:rsidP="00F0725A">
      <w:pPr>
        <w:widowControl w:val="0"/>
        <w:autoSpaceDE w:val="0"/>
        <w:autoSpaceDN w:val="0"/>
        <w:adjustRightInd w:val="0"/>
        <w:jc w:val="both"/>
        <w:rPr>
          <w:rFonts w:eastAsia="Calibri"/>
          <w:sz w:val="28"/>
          <w:szCs w:val="28"/>
          <w:lang w:eastAsia="en-US"/>
        </w:rPr>
      </w:pPr>
    </w:p>
    <w:p w:rsidR="00F0725A" w:rsidRPr="00146BFE" w:rsidRDefault="00F0725A" w:rsidP="00F0725A">
      <w:pPr>
        <w:widowControl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proofErr w:type="gramStart"/>
      <w:r w:rsidRPr="00146BFE">
        <w:rPr>
          <w:rFonts w:eastAsia="Calibri"/>
          <w:sz w:val="28"/>
          <w:szCs w:val="28"/>
          <w:lang w:eastAsia="en-US"/>
        </w:rPr>
        <w:t>способом:_</w:t>
      </w:r>
      <w:proofErr w:type="gramEnd"/>
      <w:r w:rsidRPr="00146BFE">
        <w:rPr>
          <w:rFonts w:eastAsia="Calibri"/>
          <w:sz w:val="28"/>
          <w:szCs w:val="28"/>
          <w:lang w:eastAsia="en-US"/>
        </w:rPr>
        <w:t>_________________________________________.</w:t>
      </w:r>
    </w:p>
    <w:p w:rsidR="00F0725A" w:rsidRDefault="00F0725A" w:rsidP="00F0725A">
      <w:pPr>
        <w:autoSpaceDE w:val="0"/>
        <w:autoSpaceDN w:val="0"/>
        <w:adjustRightInd w:val="0"/>
        <w:ind w:firstLine="709"/>
        <w:jc w:val="both"/>
        <w:rPr>
          <w:sz w:val="28"/>
          <w:szCs w:val="28"/>
        </w:rPr>
      </w:pPr>
    </w:p>
    <w:p w:rsidR="00F0725A" w:rsidRPr="0051050B" w:rsidRDefault="00F0725A" w:rsidP="00F0725A">
      <w:pPr>
        <w:widowControl w:val="0"/>
        <w:autoSpaceDE w:val="0"/>
        <w:autoSpaceDN w:val="0"/>
        <w:adjustRightInd w:val="0"/>
        <w:rPr>
          <w:sz w:val="28"/>
          <w:szCs w:val="28"/>
        </w:rPr>
      </w:pPr>
    </w:p>
    <w:p w:rsidR="00F0725A" w:rsidRDefault="00F0725A" w:rsidP="00F0725A">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F0725A" w:rsidRPr="00C01E99" w:rsidRDefault="00F0725A" w:rsidP="00F0725A">
      <w:pPr>
        <w:widowControl w:val="0"/>
        <w:autoSpaceDE w:val="0"/>
        <w:autoSpaceDN w:val="0"/>
        <w:adjustRightInd w:val="0"/>
        <w:ind w:left="142" w:firstLine="567"/>
        <w:outlineLvl w:val="1"/>
        <w:rPr>
          <w:szCs w:val="28"/>
        </w:rPr>
      </w:pPr>
      <w:r>
        <w:rPr>
          <w:szCs w:val="28"/>
        </w:rPr>
        <w:t xml:space="preserve">     </w:t>
      </w:r>
      <w:r w:rsidRPr="00C01E99">
        <w:rPr>
          <w:szCs w:val="28"/>
        </w:rPr>
        <w:t xml:space="preserve"> (</w:t>
      </w:r>
      <w:proofErr w:type="gramStart"/>
      <w:r w:rsidRPr="00C01E99">
        <w:rPr>
          <w:szCs w:val="28"/>
        </w:rPr>
        <w:t xml:space="preserve">дата)   </w:t>
      </w:r>
      <w:proofErr w:type="gramEnd"/>
      <w:r w:rsidRPr="00C01E99">
        <w:rPr>
          <w:szCs w:val="28"/>
        </w:rPr>
        <w:t xml:space="preserve">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F0725A" w:rsidRDefault="00F0725A" w:rsidP="00F0725A">
      <w:pPr>
        <w:widowControl w:val="0"/>
        <w:autoSpaceDE w:val="0"/>
        <w:autoSpaceDN w:val="0"/>
        <w:adjustRightInd w:val="0"/>
        <w:ind w:left="142" w:firstLine="567"/>
        <w:jc w:val="right"/>
        <w:outlineLvl w:val="1"/>
        <w:rPr>
          <w:sz w:val="28"/>
          <w:szCs w:val="28"/>
        </w:rPr>
      </w:pPr>
    </w:p>
    <w:p w:rsidR="00F0725A" w:rsidRPr="00C01E99" w:rsidRDefault="00F0725A" w:rsidP="00F0725A">
      <w:pPr>
        <w:widowControl w:val="0"/>
        <w:autoSpaceDE w:val="0"/>
        <w:autoSpaceDN w:val="0"/>
        <w:adjustRightInd w:val="0"/>
        <w:ind w:left="142" w:firstLine="567"/>
        <w:outlineLvl w:val="1"/>
        <w:rPr>
          <w:sz w:val="28"/>
          <w:szCs w:val="28"/>
        </w:rPr>
      </w:pPr>
      <w:r w:rsidRPr="00C01E99">
        <w:rPr>
          <w:sz w:val="28"/>
          <w:szCs w:val="28"/>
        </w:rPr>
        <w:t xml:space="preserve">Принял: </w:t>
      </w:r>
      <w:proofErr w:type="gramStart"/>
      <w:r w:rsidRPr="00C01E99">
        <w:rPr>
          <w:sz w:val="28"/>
          <w:szCs w:val="28"/>
        </w:rPr>
        <w:t xml:space="preserve">« </w:t>
      </w:r>
      <w:r>
        <w:rPr>
          <w:sz w:val="28"/>
          <w:szCs w:val="28"/>
        </w:rPr>
        <w:t>_</w:t>
      </w:r>
      <w:proofErr w:type="gramEnd"/>
      <w:r>
        <w:rPr>
          <w:sz w:val="28"/>
          <w:szCs w:val="28"/>
        </w:rPr>
        <w:t xml:space="preserve">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F0725A" w:rsidRDefault="00F0725A" w:rsidP="00F0725A">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F0725A" w:rsidRPr="00C01E99" w:rsidRDefault="00F0725A" w:rsidP="00F0725A">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0725A" w:rsidRDefault="00F0725A" w:rsidP="00F0725A">
      <w:pPr>
        <w:widowControl w:val="0"/>
        <w:autoSpaceDE w:val="0"/>
        <w:autoSpaceDN w:val="0"/>
        <w:adjustRightInd w:val="0"/>
        <w:ind w:left="142" w:firstLine="567"/>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2B7818" w:rsidRDefault="00F0725A" w:rsidP="00F0725A">
      <w:pPr>
        <w:ind w:left="4536"/>
        <w:rPr>
          <w:rFonts w:eastAsia="Calibri"/>
          <w:sz w:val="26"/>
          <w:szCs w:val="26"/>
          <w:lang w:eastAsia="en-US"/>
        </w:rPr>
      </w:pPr>
      <w:r>
        <w:rPr>
          <w:sz w:val="28"/>
        </w:rPr>
        <w:t xml:space="preserve">                                                                           </w:t>
      </w:r>
      <w:r w:rsidRPr="002B7818">
        <w:rPr>
          <w:rFonts w:eastAsia="Calibri"/>
          <w:sz w:val="26"/>
          <w:szCs w:val="26"/>
          <w:lang w:eastAsia="en-US"/>
        </w:rPr>
        <w:t xml:space="preserve">Главе Администрации (Руководителю Уполномоченного органа)  </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от ___________________________________</w:t>
      </w:r>
    </w:p>
    <w:p w:rsidR="00F0725A" w:rsidRPr="002B7818" w:rsidRDefault="00F0725A" w:rsidP="00F0725A">
      <w:pPr>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_____________________________________</w:t>
      </w:r>
    </w:p>
    <w:p w:rsidR="00F0725A" w:rsidRPr="002B7818" w:rsidRDefault="00F0725A" w:rsidP="00F0725A">
      <w:pPr>
        <w:ind w:left="4536"/>
        <w:rPr>
          <w:rFonts w:eastAsia="Calibri"/>
          <w:sz w:val="26"/>
          <w:szCs w:val="26"/>
          <w:lang w:eastAsia="en-US"/>
        </w:rPr>
      </w:pPr>
      <w:r w:rsidRPr="002B7818">
        <w:rPr>
          <w:rFonts w:eastAsia="Calibri"/>
          <w:sz w:val="26"/>
          <w:szCs w:val="26"/>
          <w:lang w:eastAsia="en-US"/>
        </w:rPr>
        <w:t xml:space="preserve">_____________________________________, </w:t>
      </w:r>
    </w:p>
    <w:p w:rsidR="00F0725A" w:rsidRPr="002B7818" w:rsidRDefault="00F0725A" w:rsidP="00F0725A">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p>
    <w:p w:rsidR="00F0725A" w:rsidRDefault="00F0725A" w:rsidP="00F0725A">
      <w:pPr>
        <w:autoSpaceDE w:val="0"/>
        <w:autoSpaceDN w:val="0"/>
        <w:adjustRightInd w:val="0"/>
        <w:jc w:val="center"/>
        <w:rPr>
          <w:sz w:val="28"/>
          <w:szCs w:val="28"/>
        </w:rPr>
      </w:pPr>
      <w:r w:rsidRPr="00BD43B4">
        <w:rPr>
          <w:sz w:val="28"/>
          <w:szCs w:val="28"/>
        </w:rPr>
        <w:t>З</w:t>
      </w:r>
      <w:r>
        <w:rPr>
          <w:sz w:val="28"/>
          <w:szCs w:val="28"/>
        </w:rPr>
        <w:t>аявление</w:t>
      </w:r>
    </w:p>
    <w:p w:rsidR="00F0725A" w:rsidRDefault="00F0725A" w:rsidP="00F0725A">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F0725A" w:rsidRDefault="00F0725A" w:rsidP="00F0725A">
      <w:pPr>
        <w:autoSpaceDE w:val="0"/>
        <w:autoSpaceDN w:val="0"/>
        <w:adjustRightInd w:val="0"/>
        <w:jc w:val="center"/>
        <w:rPr>
          <w:sz w:val="28"/>
          <w:szCs w:val="28"/>
        </w:rPr>
      </w:pPr>
      <w:r>
        <w:rPr>
          <w:sz w:val="28"/>
          <w:szCs w:val="28"/>
        </w:rPr>
        <w:t>(для физических лиц)</w:t>
      </w:r>
    </w:p>
    <w:p w:rsidR="00F0725A" w:rsidRDefault="00F0725A" w:rsidP="00F0725A">
      <w:pPr>
        <w:autoSpaceDE w:val="0"/>
        <w:autoSpaceDN w:val="0"/>
        <w:adjustRightInd w:val="0"/>
        <w:rPr>
          <w:sz w:val="28"/>
          <w:szCs w:val="28"/>
        </w:rPr>
      </w:pPr>
    </w:p>
    <w:p w:rsidR="00F0725A" w:rsidRPr="0051050B" w:rsidRDefault="00F0725A" w:rsidP="00F0725A">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 xml:space="preserve">На </w:t>
      </w:r>
      <w:proofErr w:type="gramStart"/>
      <w:r w:rsidRPr="0051050B">
        <w:rPr>
          <w:rFonts w:ascii="Times New Roman" w:hAnsi="Times New Roman" w:cs="Times New Roman"/>
          <w:sz w:val="28"/>
          <w:szCs w:val="28"/>
        </w:rPr>
        <w:t>основании  (</w:t>
      </w:r>
      <w:proofErr w:type="gramEnd"/>
      <w:r w:rsidRPr="0051050B">
        <w:rPr>
          <w:rFonts w:ascii="Times New Roman" w:hAnsi="Times New Roman" w:cs="Times New Roman"/>
          <w:sz w:val="28"/>
          <w:szCs w:val="28"/>
        </w:rPr>
        <w:t>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F0725A" w:rsidRPr="0051050B" w:rsidRDefault="00F0725A" w:rsidP="00F0725A">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proofErr w:type="gramStart"/>
      <w:r>
        <w:rPr>
          <w:rFonts w:ascii="Times New Roman" w:hAnsi="Times New Roman" w:cs="Times New Roman"/>
          <w:color w:val="000000" w:themeColor="text1"/>
          <w:sz w:val="28"/>
          <w:szCs w:val="28"/>
        </w:rPr>
        <w:t>?)</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w:t>
      </w:r>
      <w:r>
        <w:rPr>
          <w:rFonts w:ascii="Times New Roman" w:hAnsi="Times New Roman" w:cs="Times New Roman"/>
          <w:color w:val="000000" w:themeColor="text1"/>
          <w:sz w:val="28"/>
          <w:szCs w:val="28"/>
        </w:rPr>
        <w:t>__________</w:t>
      </w:r>
    </w:p>
    <w:p w:rsidR="00F0725A" w:rsidRPr="0051050B" w:rsidRDefault="00F0725A" w:rsidP="00F0725A">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F0725A" w:rsidRDefault="00F0725A" w:rsidP="00F0725A">
      <w:pPr>
        <w:pStyle w:val="ConsPlusNonformat"/>
        <w:ind w:left="142" w:firstLine="567"/>
        <w:jc w:val="both"/>
        <w:rPr>
          <w:rFonts w:ascii="Times New Roman" w:hAnsi="Times New Roman" w:cs="Times New Roman"/>
          <w:color w:val="000000" w:themeColor="text1"/>
          <w:sz w:val="28"/>
          <w:szCs w:val="28"/>
        </w:rPr>
      </w:pPr>
    </w:p>
    <w:p w:rsidR="00F0725A" w:rsidRPr="0051050B" w:rsidRDefault="00F0725A" w:rsidP="00F0725A">
      <w:pPr>
        <w:autoSpaceDE w:val="0"/>
        <w:autoSpaceDN w:val="0"/>
        <w:adjustRightInd w:val="0"/>
        <w:ind w:firstLine="709"/>
        <w:jc w:val="both"/>
        <w:rPr>
          <w:sz w:val="28"/>
          <w:szCs w:val="28"/>
        </w:rPr>
      </w:pPr>
    </w:p>
    <w:p w:rsidR="00F0725A" w:rsidRDefault="00F0725A" w:rsidP="00F0725A">
      <w:pPr>
        <w:widowControl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F0725A" w:rsidRDefault="00F0725A" w:rsidP="00F0725A">
      <w:pPr>
        <w:widowControl w:val="0"/>
        <w:autoSpaceDE w:val="0"/>
        <w:autoSpaceDN w:val="0"/>
        <w:adjustRightInd w:val="0"/>
        <w:jc w:val="both"/>
        <w:rPr>
          <w:rFonts w:eastAsia="Calibri"/>
          <w:sz w:val="28"/>
          <w:szCs w:val="28"/>
          <w:lang w:eastAsia="en-US"/>
        </w:rPr>
      </w:pPr>
    </w:p>
    <w:p w:rsidR="00F0725A" w:rsidRPr="00146BFE" w:rsidRDefault="00F0725A" w:rsidP="00F0725A">
      <w:pPr>
        <w:widowControl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proofErr w:type="gramStart"/>
      <w:r w:rsidRPr="00146BFE">
        <w:rPr>
          <w:rFonts w:eastAsia="Calibri"/>
          <w:sz w:val="28"/>
          <w:szCs w:val="28"/>
          <w:lang w:eastAsia="en-US"/>
        </w:rPr>
        <w:t>способом:_</w:t>
      </w:r>
      <w:proofErr w:type="gramEnd"/>
      <w:r w:rsidRPr="00146BFE">
        <w:rPr>
          <w:rFonts w:eastAsia="Calibri"/>
          <w:sz w:val="28"/>
          <w:szCs w:val="28"/>
          <w:lang w:eastAsia="en-US"/>
        </w:rPr>
        <w:t>_________________________________________.</w:t>
      </w:r>
    </w:p>
    <w:p w:rsidR="00F0725A" w:rsidRDefault="00F0725A" w:rsidP="00F0725A">
      <w:pPr>
        <w:autoSpaceDE w:val="0"/>
        <w:autoSpaceDN w:val="0"/>
        <w:adjustRightInd w:val="0"/>
        <w:ind w:firstLine="709"/>
        <w:jc w:val="both"/>
        <w:rPr>
          <w:sz w:val="28"/>
          <w:szCs w:val="28"/>
        </w:rPr>
      </w:pPr>
    </w:p>
    <w:p w:rsidR="00F0725A" w:rsidRPr="0051050B" w:rsidRDefault="00F0725A" w:rsidP="00F0725A">
      <w:pPr>
        <w:widowControl w:val="0"/>
        <w:autoSpaceDE w:val="0"/>
        <w:autoSpaceDN w:val="0"/>
        <w:adjustRightInd w:val="0"/>
        <w:rPr>
          <w:sz w:val="28"/>
          <w:szCs w:val="28"/>
        </w:rPr>
      </w:pPr>
    </w:p>
    <w:p w:rsidR="00F0725A" w:rsidRDefault="00F0725A" w:rsidP="00F0725A">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F0725A" w:rsidRPr="00C01E99" w:rsidRDefault="00F0725A" w:rsidP="00F0725A">
      <w:pPr>
        <w:widowControl w:val="0"/>
        <w:autoSpaceDE w:val="0"/>
        <w:autoSpaceDN w:val="0"/>
        <w:adjustRightInd w:val="0"/>
        <w:ind w:left="142" w:firstLine="567"/>
        <w:outlineLvl w:val="1"/>
        <w:rPr>
          <w:szCs w:val="28"/>
        </w:rPr>
      </w:pPr>
      <w:r>
        <w:rPr>
          <w:szCs w:val="28"/>
        </w:rPr>
        <w:t xml:space="preserve">     </w:t>
      </w:r>
      <w:r w:rsidRPr="00C01E99">
        <w:rPr>
          <w:szCs w:val="28"/>
        </w:rPr>
        <w:t xml:space="preserve"> (</w:t>
      </w:r>
      <w:proofErr w:type="gramStart"/>
      <w:r w:rsidRPr="00C01E99">
        <w:rPr>
          <w:szCs w:val="28"/>
        </w:rPr>
        <w:t xml:space="preserve">дата)   </w:t>
      </w:r>
      <w:proofErr w:type="gramEnd"/>
      <w:r w:rsidRPr="00C01E99">
        <w:rPr>
          <w:szCs w:val="28"/>
        </w:rPr>
        <w:t xml:space="preserve">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F0725A" w:rsidRDefault="00F0725A" w:rsidP="00F0725A">
      <w:pPr>
        <w:widowControl w:val="0"/>
        <w:autoSpaceDE w:val="0"/>
        <w:autoSpaceDN w:val="0"/>
        <w:adjustRightInd w:val="0"/>
        <w:ind w:left="142" w:firstLine="567"/>
        <w:jc w:val="right"/>
        <w:outlineLvl w:val="1"/>
        <w:rPr>
          <w:sz w:val="28"/>
          <w:szCs w:val="28"/>
        </w:rPr>
      </w:pPr>
    </w:p>
    <w:p w:rsidR="00F0725A" w:rsidRPr="00C01E99" w:rsidRDefault="00F0725A" w:rsidP="00F0725A">
      <w:pPr>
        <w:widowControl w:val="0"/>
        <w:autoSpaceDE w:val="0"/>
        <w:autoSpaceDN w:val="0"/>
        <w:adjustRightInd w:val="0"/>
        <w:ind w:left="142" w:firstLine="567"/>
        <w:outlineLvl w:val="1"/>
        <w:rPr>
          <w:sz w:val="28"/>
          <w:szCs w:val="28"/>
        </w:rPr>
      </w:pPr>
      <w:r w:rsidRPr="00C01E99">
        <w:rPr>
          <w:sz w:val="28"/>
          <w:szCs w:val="28"/>
        </w:rPr>
        <w:t xml:space="preserve">Принял: </w:t>
      </w:r>
      <w:proofErr w:type="gramStart"/>
      <w:r w:rsidRPr="00C01E99">
        <w:rPr>
          <w:sz w:val="28"/>
          <w:szCs w:val="28"/>
        </w:rPr>
        <w:t xml:space="preserve">« </w:t>
      </w:r>
      <w:r>
        <w:rPr>
          <w:sz w:val="28"/>
          <w:szCs w:val="28"/>
        </w:rPr>
        <w:t>_</w:t>
      </w:r>
      <w:proofErr w:type="gramEnd"/>
      <w:r>
        <w:rPr>
          <w:sz w:val="28"/>
          <w:szCs w:val="28"/>
        </w:rPr>
        <w:t xml:space="preserve">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F0725A" w:rsidRDefault="00F0725A" w:rsidP="00F0725A">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F0725A" w:rsidRPr="002B7818" w:rsidRDefault="00F0725A" w:rsidP="00F0725A">
      <w:pPr>
        <w:widowControl w:val="0"/>
        <w:autoSpaceDE w:val="0"/>
        <w:autoSpaceDN w:val="0"/>
        <w:adjustRightInd w:val="0"/>
        <w:ind w:left="142" w:firstLine="567"/>
        <w:outlineLvl w:val="1"/>
        <w:rPr>
          <w:b/>
          <w:color w:val="000000" w:themeColor="text1"/>
          <w:szCs w:val="28"/>
        </w:rPr>
      </w:pPr>
      <w:r>
        <w:rPr>
          <w:sz w:val="28"/>
          <w:szCs w:val="28"/>
        </w:rPr>
        <w:lastRenderedPageBreak/>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Приложение № 2</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 xml:space="preserve">                      к Административному регламенту</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 xml:space="preserve">                                   по предоставлению муниципальной услуги</w:t>
      </w:r>
    </w:p>
    <w:p w:rsidR="00F0725A" w:rsidRPr="004A5819" w:rsidRDefault="00F0725A" w:rsidP="00F0725A">
      <w:pPr>
        <w:widowControl w:val="0"/>
        <w:autoSpaceDE w:val="0"/>
        <w:autoSpaceDN w:val="0"/>
        <w:adjustRightInd w:val="0"/>
        <w:jc w:val="right"/>
        <w:outlineLvl w:val="1"/>
        <w:rPr>
          <w:bCs/>
          <w:color w:val="000000" w:themeColor="text1"/>
        </w:rPr>
      </w:pPr>
      <w:r w:rsidRPr="004A5819">
        <w:rPr>
          <w:rFonts w:eastAsiaTheme="minorEastAsia"/>
          <w:bCs/>
          <w:color w:val="000000" w:themeColor="text1"/>
        </w:rPr>
        <w:t xml:space="preserve">                                                     «</w:t>
      </w:r>
      <w:r w:rsidRPr="004A5819">
        <w:rPr>
          <w:bCs/>
          <w:color w:val="000000" w:themeColor="text1"/>
        </w:rPr>
        <w:t>Выдача копий архивных документов,</w:t>
      </w:r>
    </w:p>
    <w:p w:rsidR="00F0725A" w:rsidRPr="004A5819" w:rsidRDefault="00F0725A" w:rsidP="00F0725A">
      <w:pPr>
        <w:widowControl w:val="0"/>
        <w:autoSpaceDE w:val="0"/>
        <w:autoSpaceDN w:val="0"/>
        <w:adjustRightInd w:val="0"/>
        <w:jc w:val="right"/>
      </w:pPr>
      <w:r w:rsidRPr="004A5819">
        <w:rPr>
          <w:bCs/>
          <w:color w:val="000000" w:themeColor="text1"/>
        </w:rPr>
        <w:t xml:space="preserve">                                                      подтверждающих право на владение землей</w:t>
      </w:r>
      <w:r w:rsidRPr="004A5819">
        <w:rPr>
          <w:rFonts w:eastAsiaTheme="minorEastAsia"/>
          <w:bCs/>
          <w:color w:val="000000" w:themeColor="text1"/>
        </w:rPr>
        <w:t>»</w:t>
      </w:r>
      <w:r w:rsidRPr="004A5819">
        <w:t xml:space="preserve"> </w:t>
      </w:r>
    </w:p>
    <w:p w:rsidR="00F0725A" w:rsidRPr="004A5819" w:rsidRDefault="00F0725A" w:rsidP="00F0725A">
      <w:pPr>
        <w:widowControl w:val="0"/>
        <w:autoSpaceDE w:val="0"/>
        <w:autoSpaceDN w:val="0"/>
        <w:adjustRightInd w:val="0"/>
      </w:pPr>
    </w:p>
    <w:p w:rsidR="00F0725A" w:rsidRPr="00A5592F" w:rsidRDefault="00F0725A" w:rsidP="00F0725A">
      <w:pPr>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F0725A" w:rsidRPr="00A5592F" w:rsidRDefault="00F0725A" w:rsidP="00F0725A">
      <w:pPr>
        <w:rPr>
          <w:rFonts w:eastAsia="Calibri"/>
          <w:b/>
          <w:sz w:val="28"/>
          <w:szCs w:val="28"/>
          <w:lang w:eastAsia="en-US"/>
        </w:rPr>
      </w:pP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F0725A" w:rsidRPr="00A5592F" w:rsidRDefault="00F0725A" w:rsidP="00F0725A">
      <w:pPr>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F0725A" w:rsidRPr="00A5592F" w:rsidRDefault="00F0725A" w:rsidP="00F0725A">
      <w:pPr>
        <w:ind w:left="4536"/>
        <w:rPr>
          <w:rFonts w:eastAsia="Calibri"/>
          <w:sz w:val="16"/>
          <w:szCs w:val="22"/>
          <w:lang w:eastAsia="en-US"/>
        </w:rPr>
      </w:pPr>
      <w:r w:rsidRPr="00A5592F">
        <w:rPr>
          <w:rFonts w:eastAsia="Calibri"/>
          <w:sz w:val="16"/>
          <w:szCs w:val="22"/>
          <w:lang w:eastAsia="en-US"/>
        </w:rPr>
        <w:t xml:space="preserve">                      (фамилия, имя, отчество)</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_____________________________________</w:t>
      </w:r>
    </w:p>
    <w:p w:rsidR="00F0725A" w:rsidRPr="00A5592F" w:rsidRDefault="00F0725A" w:rsidP="00F0725A">
      <w:pPr>
        <w:ind w:left="4536"/>
        <w:rPr>
          <w:rFonts w:eastAsia="Calibri"/>
          <w:sz w:val="22"/>
          <w:szCs w:val="22"/>
          <w:lang w:eastAsia="en-US"/>
        </w:rPr>
      </w:pP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_____________________________________</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_____________________________________, </w:t>
      </w:r>
    </w:p>
    <w:p w:rsidR="00F0725A" w:rsidRPr="00A5592F" w:rsidRDefault="00F0725A" w:rsidP="00F0725A">
      <w:pPr>
        <w:tabs>
          <w:tab w:val="left" w:pos="8844"/>
        </w:tabs>
        <w:ind w:left="4536"/>
        <w:rPr>
          <w:rFonts w:eastAsia="Calibri"/>
          <w:b/>
          <w:sz w:val="28"/>
          <w:szCs w:val="28"/>
          <w:lang w:eastAsia="en-US"/>
        </w:rPr>
      </w:pPr>
      <w:r w:rsidRPr="00A5592F">
        <w:rPr>
          <w:rFonts w:eastAsia="Calibri"/>
          <w:sz w:val="22"/>
          <w:szCs w:val="22"/>
          <w:lang w:eastAsia="en-US"/>
        </w:rPr>
        <w:t>контактный телефон ___________________</w:t>
      </w:r>
    </w:p>
    <w:p w:rsidR="00F0725A" w:rsidRPr="00A5592F" w:rsidRDefault="00F0725A" w:rsidP="00F0725A">
      <w:pPr>
        <w:jc w:val="center"/>
        <w:rPr>
          <w:rFonts w:eastAsia="Calibri"/>
          <w:b/>
          <w:sz w:val="28"/>
          <w:szCs w:val="28"/>
          <w:lang w:eastAsia="en-US"/>
        </w:rPr>
      </w:pPr>
    </w:p>
    <w:p w:rsidR="00F0725A" w:rsidRPr="00A5592F" w:rsidRDefault="00F0725A" w:rsidP="00F0725A">
      <w:pPr>
        <w:jc w:val="center"/>
        <w:rPr>
          <w:rFonts w:eastAsia="Calibri"/>
          <w:sz w:val="22"/>
          <w:szCs w:val="22"/>
          <w:lang w:eastAsia="en-US"/>
        </w:rPr>
      </w:pPr>
      <w:r w:rsidRPr="00A5592F">
        <w:rPr>
          <w:rFonts w:eastAsia="Calibri"/>
          <w:sz w:val="22"/>
          <w:szCs w:val="22"/>
          <w:lang w:eastAsia="en-US"/>
        </w:rPr>
        <w:t>ЗАЯВЛЕНИЕ</w:t>
      </w:r>
    </w:p>
    <w:p w:rsidR="00F0725A" w:rsidRPr="00A5592F" w:rsidRDefault="00F0725A" w:rsidP="00F0725A">
      <w:pPr>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F0725A" w:rsidRPr="00A5592F" w:rsidRDefault="00F0725A" w:rsidP="00F0725A">
      <w:pPr>
        <w:jc w:val="center"/>
        <w:rPr>
          <w:rFonts w:eastAsia="Calibri"/>
          <w:sz w:val="22"/>
          <w:szCs w:val="22"/>
          <w:lang w:eastAsia="en-US"/>
        </w:rPr>
      </w:pPr>
      <w:r w:rsidRPr="00A5592F">
        <w:rPr>
          <w:rFonts w:eastAsia="Calibri"/>
          <w:sz w:val="22"/>
          <w:szCs w:val="22"/>
          <w:lang w:eastAsia="en-US"/>
        </w:rPr>
        <w:t>лиц, не являющихся заявителями</w:t>
      </w:r>
    </w:p>
    <w:p w:rsidR="00F0725A" w:rsidRPr="00A5592F" w:rsidRDefault="00F0725A" w:rsidP="00F0725A">
      <w:pPr>
        <w:jc w:val="center"/>
        <w:rPr>
          <w:rFonts w:eastAsia="Calibri"/>
          <w:b/>
          <w:sz w:val="22"/>
          <w:szCs w:val="22"/>
          <w:lang w:eastAsia="en-US"/>
        </w:rPr>
      </w:pPr>
    </w:p>
    <w:p w:rsidR="00F0725A" w:rsidRPr="00A5592F" w:rsidRDefault="00F0725A" w:rsidP="00F0725A">
      <w:pPr>
        <w:ind w:firstLine="708"/>
        <w:jc w:val="both"/>
        <w:rPr>
          <w:rFonts w:eastAsia="Calibri"/>
          <w:noProof/>
          <w:sz w:val="22"/>
          <w:szCs w:val="22"/>
        </w:rPr>
      </w:pPr>
      <w:r w:rsidRPr="00A5592F">
        <w:rPr>
          <w:rFonts w:eastAsia="Calibri"/>
          <w:noProof/>
          <w:sz w:val="22"/>
          <w:szCs w:val="22"/>
        </w:rPr>
        <w:t>Я,_________________________________________________________________________</w:t>
      </w:r>
      <w:r>
        <w:rPr>
          <w:rFonts w:eastAsia="Calibri"/>
          <w:noProof/>
          <w:sz w:val="22"/>
          <w:szCs w:val="22"/>
        </w:rPr>
        <w:t>_____</w:t>
      </w:r>
    </w:p>
    <w:p w:rsidR="00F0725A" w:rsidRPr="00A5592F" w:rsidRDefault="00F0725A" w:rsidP="00F0725A">
      <w:pPr>
        <w:jc w:val="center"/>
        <w:rPr>
          <w:rFonts w:eastAsia="Calibri"/>
          <w:noProof/>
          <w:sz w:val="16"/>
          <w:szCs w:val="22"/>
        </w:rPr>
      </w:pPr>
      <w:r w:rsidRPr="00A5592F">
        <w:rPr>
          <w:rFonts w:eastAsia="Calibri"/>
          <w:noProof/>
          <w:sz w:val="16"/>
          <w:szCs w:val="22"/>
        </w:rPr>
        <w:t xml:space="preserve">                  (Ф.И.О. полностью)</w:t>
      </w:r>
    </w:p>
    <w:p w:rsidR="00F0725A" w:rsidRPr="00A5592F" w:rsidRDefault="00F0725A" w:rsidP="00F0725A">
      <w:pPr>
        <w:jc w:val="both"/>
        <w:rPr>
          <w:rFonts w:eastAsia="Calibri"/>
          <w:noProof/>
          <w:sz w:val="22"/>
          <w:szCs w:val="22"/>
        </w:rPr>
      </w:pPr>
      <w:r w:rsidRPr="00A5592F">
        <w:rPr>
          <w:rFonts w:eastAsia="Calibri"/>
          <w:noProof/>
          <w:sz w:val="22"/>
          <w:szCs w:val="22"/>
        </w:rPr>
        <w:t>паспорт: серия ___________ номер _________________________ дата выдачи: «_____»______________________20______г. кем  выдан__________________________________</w:t>
      </w:r>
      <w:r>
        <w:rPr>
          <w:rFonts w:eastAsia="Calibri"/>
          <w:noProof/>
          <w:sz w:val="22"/>
          <w:szCs w:val="22"/>
        </w:rPr>
        <w:t>___</w:t>
      </w:r>
      <w:r w:rsidRPr="00A5592F">
        <w:rPr>
          <w:rFonts w:eastAsia="Calibri"/>
          <w:noProof/>
          <w:sz w:val="22"/>
          <w:szCs w:val="22"/>
        </w:rPr>
        <w:t>_</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F0725A" w:rsidRPr="00A5592F" w:rsidRDefault="00F0725A" w:rsidP="00F0725A">
      <w:pPr>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F0725A" w:rsidRPr="00A5592F" w:rsidRDefault="00F0725A" w:rsidP="00F0725A">
      <w:pPr>
        <w:jc w:val="both"/>
        <w:rPr>
          <w:rFonts w:eastAsia="Calibri"/>
          <w:sz w:val="22"/>
          <w:szCs w:val="22"/>
          <w:lang w:eastAsia="en-US"/>
        </w:rPr>
      </w:pP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F0725A" w:rsidRPr="00A5592F" w:rsidRDefault="00F0725A" w:rsidP="00F0725A">
      <w:pPr>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 xml:space="preserve">                   </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F0725A" w:rsidRPr="00A5592F" w:rsidRDefault="00F0725A" w:rsidP="00F0725A">
      <w:pPr>
        <w:tabs>
          <w:tab w:val="left" w:pos="4489"/>
        </w:tabs>
        <w:jc w:val="center"/>
        <w:rPr>
          <w:rFonts w:eastAsia="Calibri"/>
          <w:sz w:val="18"/>
          <w:szCs w:val="22"/>
          <w:lang w:eastAsia="en-US"/>
        </w:rPr>
      </w:pPr>
      <w:r w:rsidRPr="00A5592F">
        <w:rPr>
          <w:rFonts w:eastAsia="Calibri"/>
          <w:sz w:val="18"/>
          <w:szCs w:val="22"/>
          <w:lang w:eastAsia="en-US"/>
        </w:rPr>
        <w:t xml:space="preserve">                                                                                       (фамилия, имя, отчество)</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F0725A" w:rsidRPr="00A5592F" w:rsidRDefault="00F0725A" w:rsidP="00F0725A">
      <w:pPr>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в следующем объеме:</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F0725A" w:rsidRPr="00A5592F" w:rsidRDefault="00F0725A" w:rsidP="00F0725A">
      <w:pPr>
        <w:numPr>
          <w:ilvl w:val="0"/>
          <w:numId w:val="6"/>
        </w:numPr>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F0725A" w:rsidRPr="00A5592F" w:rsidRDefault="00F0725A" w:rsidP="00F0725A">
      <w:pPr>
        <w:numPr>
          <w:ilvl w:val="0"/>
          <w:numId w:val="6"/>
        </w:numPr>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w:t>
      </w:r>
      <w:proofErr w:type="gramStart"/>
      <w:r w:rsidRPr="00A5592F">
        <w:rPr>
          <w:rFonts w:eastAsia="Calibri"/>
          <w:sz w:val="22"/>
          <w:szCs w:val="22"/>
          <w:lang w:eastAsia="en-US"/>
        </w:rPr>
        <w:t>в документах</w:t>
      </w:r>
      <w:proofErr w:type="gramEnd"/>
      <w:r w:rsidRPr="00A5592F">
        <w:rPr>
          <w:rFonts w:eastAsia="Calibri"/>
          <w:sz w:val="22"/>
          <w:szCs w:val="22"/>
          <w:lang w:eastAsia="en-US"/>
        </w:rPr>
        <w:t xml:space="preserve"> находящихся в личном (учетном) деле. </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 xml:space="preserve">Заявление может быть отозвано в случаях, предусмотренных Федеральным законом </w:t>
      </w:r>
      <w:r>
        <w:rPr>
          <w:rFonts w:eastAsia="Calibri"/>
          <w:noProof/>
          <w:sz w:val="22"/>
          <w:szCs w:val="22"/>
        </w:rPr>
        <w:t xml:space="preserve">                          </w:t>
      </w:r>
      <w:r w:rsidRPr="00A5592F">
        <w:rPr>
          <w:rFonts w:eastAsia="Calibri"/>
          <w:noProof/>
          <w:sz w:val="22"/>
          <w:szCs w:val="22"/>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0725A" w:rsidRPr="00A5592F" w:rsidRDefault="00F0725A" w:rsidP="00F0725A">
      <w:pPr>
        <w:ind w:firstLine="708"/>
        <w:jc w:val="both"/>
        <w:rPr>
          <w:rFonts w:eastAsia="Calibri"/>
          <w:sz w:val="22"/>
          <w:szCs w:val="22"/>
          <w:lang w:eastAsia="en-US"/>
        </w:rPr>
      </w:pP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rsidR="00F0725A" w:rsidRPr="00A5592F" w:rsidRDefault="00F0725A" w:rsidP="00F0725A">
      <w:pPr>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F0725A" w:rsidRPr="00A5592F" w:rsidRDefault="00F0725A" w:rsidP="00F0725A">
      <w:pPr>
        <w:ind w:firstLine="708"/>
        <w:jc w:val="both"/>
        <w:rPr>
          <w:rFonts w:eastAsia="Calibri"/>
          <w:sz w:val="22"/>
          <w:szCs w:val="22"/>
          <w:lang w:eastAsia="en-US"/>
        </w:rPr>
      </w:pP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F0725A" w:rsidRPr="00A5592F" w:rsidRDefault="00F0725A" w:rsidP="00F0725A">
      <w:pPr>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F0725A" w:rsidRPr="00A5592F" w:rsidRDefault="00F0725A" w:rsidP="00F0725A">
      <w:pPr>
        <w:ind w:firstLine="67"/>
        <w:jc w:val="both"/>
        <w:rPr>
          <w:rFonts w:eastAsia="Calibri"/>
          <w:sz w:val="22"/>
          <w:szCs w:val="22"/>
          <w:lang w:eastAsia="en-US"/>
        </w:rPr>
      </w:pPr>
      <w:r>
        <w:rPr>
          <w:rFonts w:eastAsia="Calibri"/>
          <w:sz w:val="22"/>
          <w:szCs w:val="22"/>
          <w:lang w:eastAsia="en-US"/>
        </w:rPr>
        <w:t xml:space="preserve">   </w:t>
      </w: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jc w:val="both"/>
        <w:rPr>
          <w:rFonts w:eastAsia="Calibri"/>
          <w:sz w:val="22"/>
          <w:szCs w:val="22"/>
          <w:lang w:eastAsia="en-US"/>
        </w:rPr>
      </w:pPr>
    </w:p>
    <w:p w:rsidR="00F0725A" w:rsidRPr="00A5592F" w:rsidRDefault="00F0725A" w:rsidP="00F0725A">
      <w:pPr>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p>
    <w:p w:rsidR="00F0725A" w:rsidRPr="00A5592F" w:rsidRDefault="00F0725A" w:rsidP="00F0725A">
      <w:pPr>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F0725A" w:rsidRDefault="00F0725A" w:rsidP="00F0725A">
      <w:pPr>
        <w:rPr>
          <w:rFonts w:eastAsia="Calibri"/>
          <w:sz w:val="22"/>
          <w:szCs w:val="22"/>
          <w:lang w:eastAsia="en-US"/>
        </w:rPr>
      </w:pPr>
      <w:r w:rsidRPr="00A5592F">
        <w:rPr>
          <w:rFonts w:eastAsia="Calibri"/>
          <w:sz w:val="22"/>
          <w:szCs w:val="22"/>
          <w:lang w:eastAsia="en-US"/>
        </w:rPr>
        <w:t xml:space="preserve">* </w:t>
      </w:r>
      <w:proofErr w:type="gramStart"/>
      <w:r w:rsidRPr="00A5592F">
        <w:rPr>
          <w:rFonts w:eastAsia="Calibri"/>
          <w:sz w:val="22"/>
          <w:szCs w:val="22"/>
          <w:lang w:eastAsia="en-US"/>
        </w:rPr>
        <w:t>при  подаче</w:t>
      </w:r>
      <w:proofErr w:type="gramEnd"/>
      <w:r w:rsidRPr="00A5592F">
        <w:rPr>
          <w:rFonts w:eastAsia="Calibri"/>
          <w:sz w:val="22"/>
          <w:szCs w:val="22"/>
          <w:lang w:eastAsia="en-US"/>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ind w:left="4536"/>
        <w:rPr>
          <w:rFonts w:eastAsia="Calibri"/>
          <w:sz w:val="22"/>
          <w:szCs w:val="22"/>
          <w:lang w:eastAsia="en-US"/>
        </w:rPr>
      </w:pPr>
    </w:p>
    <w:p w:rsidR="00F0725A" w:rsidRDefault="00F0725A" w:rsidP="00F0725A">
      <w:pPr>
        <w:ind w:left="4536"/>
        <w:rPr>
          <w:rFonts w:eastAsia="Calibri"/>
          <w:sz w:val="22"/>
          <w:szCs w:val="22"/>
          <w:lang w:eastAsia="en-US"/>
        </w:rPr>
      </w:pP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F0725A" w:rsidRPr="00A5592F" w:rsidRDefault="00F0725A" w:rsidP="00F0725A">
      <w:pPr>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F0725A" w:rsidRPr="00A5592F" w:rsidRDefault="00F0725A" w:rsidP="00F0725A">
      <w:pPr>
        <w:ind w:left="4536"/>
        <w:rPr>
          <w:rFonts w:eastAsia="Calibri"/>
          <w:sz w:val="16"/>
          <w:szCs w:val="22"/>
          <w:lang w:eastAsia="en-US"/>
        </w:rPr>
      </w:pPr>
      <w:r w:rsidRPr="00A5592F">
        <w:rPr>
          <w:rFonts w:eastAsia="Calibri"/>
          <w:sz w:val="16"/>
          <w:szCs w:val="22"/>
          <w:lang w:eastAsia="en-US"/>
        </w:rPr>
        <w:t xml:space="preserve">                      (фамилия, имя, отчество)</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_____________________________________</w:t>
      </w:r>
    </w:p>
    <w:p w:rsidR="00F0725A" w:rsidRPr="00A5592F" w:rsidRDefault="00F0725A" w:rsidP="00F0725A">
      <w:pPr>
        <w:ind w:left="4536"/>
        <w:rPr>
          <w:rFonts w:eastAsia="Calibri"/>
          <w:sz w:val="22"/>
          <w:szCs w:val="22"/>
          <w:lang w:eastAsia="en-US"/>
        </w:rPr>
      </w:pP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_____________________________________</w:t>
      </w:r>
    </w:p>
    <w:p w:rsidR="00F0725A" w:rsidRPr="00A5592F" w:rsidRDefault="00F0725A" w:rsidP="00F0725A">
      <w:pPr>
        <w:ind w:left="4536"/>
        <w:rPr>
          <w:rFonts w:eastAsia="Calibri"/>
          <w:sz w:val="22"/>
          <w:szCs w:val="22"/>
          <w:lang w:eastAsia="en-US"/>
        </w:rPr>
      </w:pPr>
      <w:r w:rsidRPr="00A5592F">
        <w:rPr>
          <w:rFonts w:eastAsia="Calibri"/>
          <w:sz w:val="22"/>
          <w:szCs w:val="22"/>
          <w:lang w:eastAsia="en-US"/>
        </w:rPr>
        <w:t xml:space="preserve">_____________________________________, </w:t>
      </w:r>
    </w:p>
    <w:p w:rsidR="00F0725A" w:rsidRPr="00A5592F" w:rsidRDefault="00F0725A" w:rsidP="00F0725A">
      <w:pPr>
        <w:tabs>
          <w:tab w:val="left" w:pos="8844"/>
        </w:tabs>
        <w:ind w:left="4536"/>
        <w:rPr>
          <w:rFonts w:eastAsia="Calibri"/>
          <w:b/>
          <w:sz w:val="28"/>
          <w:szCs w:val="28"/>
          <w:lang w:eastAsia="en-US"/>
        </w:rPr>
      </w:pPr>
      <w:r w:rsidRPr="00A5592F">
        <w:rPr>
          <w:rFonts w:eastAsia="Calibri"/>
          <w:sz w:val="22"/>
          <w:szCs w:val="22"/>
          <w:lang w:eastAsia="en-US"/>
        </w:rPr>
        <w:t>контактный телефон ___________________</w:t>
      </w:r>
    </w:p>
    <w:p w:rsidR="00F0725A" w:rsidRDefault="00F0725A" w:rsidP="00F0725A">
      <w:pPr>
        <w:jc w:val="center"/>
        <w:rPr>
          <w:rFonts w:eastAsia="Calibri"/>
          <w:b/>
          <w:sz w:val="28"/>
          <w:szCs w:val="28"/>
          <w:lang w:eastAsia="en-US"/>
        </w:rPr>
      </w:pPr>
    </w:p>
    <w:p w:rsidR="00F0725A" w:rsidRPr="00A5592F" w:rsidRDefault="00F0725A" w:rsidP="00F0725A">
      <w:pPr>
        <w:jc w:val="center"/>
        <w:rPr>
          <w:rFonts w:eastAsia="Calibri"/>
          <w:b/>
          <w:sz w:val="28"/>
          <w:szCs w:val="28"/>
          <w:lang w:eastAsia="en-US"/>
        </w:rPr>
      </w:pPr>
    </w:p>
    <w:p w:rsidR="00F0725A" w:rsidRPr="00A5592F" w:rsidRDefault="00F0725A" w:rsidP="00F0725A">
      <w:pPr>
        <w:jc w:val="center"/>
        <w:rPr>
          <w:rFonts w:eastAsia="Calibri"/>
          <w:sz w:val="22"/>
          <w:szCs w:val="22"/>
          <w:lang w:eastAsia="en-US"/>
        </w:rPr>
      </w:pPr>
      <w:r w:rsidRPr="00A5592F">
        <w:rPr>
          <w:rFonts w:eastAsia="Calibri"/>
          <w:sz w:val="22"/>
          <w:szCs w:val="22"/>
          <w:lang w:eastAsia="en-US"/>
        </w:rPr>
        <w:t>ЗАЯВЛЕНИЕ</w:t>
      </w:r>
    </w:p>
    <w:p w:rsidR="00F0725A" w:rsidRPr="00A5592F" w:rsidRDefault="00F0725A" w:rsidP="00F0725A">
      <w:pPr>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Pr>
          <w:rFonts w:eastAsia="Calibri"/>
          <w:sz w:val="22"/>
          <w:szCs w:val="22"/>
          <w:lang w:eastAsia="en-US"/>
        </w:rPr>
        <w:t xml:space="preserve"> физического лица</w:t>
      </w:r>
    </w:p>
    <w:p w:rsidR="00F0725A" w:rsidRPr="00A5592F" w:rsidRDefault="00F0725A" w:rsidP="00F0725A">
      <w:pPr>
        <w:jc w:val="center"/>
        <w:rPr>
          <w:rFonts w:eastAsia="Calibri"/>
          <w:b/>
          <w:sz w:val="22"/>
          <w:szCs w:val="22"/>
          <w:lang w:eastAsia="en-US"/>
        </w:rPr>
      </w:pPr>
    </w:p>
    <w:p w:rsidR="00F0725A" w:rsidRPr="00A5592F" w:rsidRDefault="00F0725A" w:rsidP="00F0725A">
      <w:pPr>
        <w:ind w:firstLine="708"/>
        <w:jc w:val="both"/>
        <w:rPr>
          <w:rFonts w:eastAsia="Calibri"/>
          <w:noProof/>
          <w:sz w:val="22"/>
          <w:szCs w:val="22"/>
        </w:rPr>
      </w:pPr>
      <w:r w:rsidRPr="00A5592F">
        <w:rPr>
          <w:rFonts w:eastAsia="Calibri"/>
          <w:noProof/>
          <w:sz w:val="22"/>
          <w:szCs w:val="22"/>
        </w:rPr>
        <w:t>Я,_________________________________________________________________________</w:t>
      </w:r>
      <w:r>
        <w:rPr>
          <w:rFonts w:eastAsia="Calibri"/>
          <w:noProof/>
          <w:sz w:val="22"/>
          <w:szCs w:val="22"/>
        </w:rPr>
        <w:t>_____</w:t>
      </w:r>
    </w:p>
    <w:p w:rsidR="00F0725A" w:rsidRPr="00A5592F" w:rsidRDefault="00F0725A" w:rsidP="00F0725A">
      <w:pPr>
        <w:jc w:val="center"/>
        <w:rPr>
          <w:rFonts w:eastAsia="Calibri"/>
          <w:noProof/>
          <w:sz w:val="16"/>
          <w:szCs w:val="22"/>
        </w:rPr>
      </w:pPr>
      <w:r w:rsidRPr="00A5592F">
        <w:rPr>
          <w:rFonts w:eastAsia="Calibri"/>
          <w:noProof/>
          <w:sz w:val="16"/>
          <w:szCs w:val="22"/>
        </w:rPr>
        <w:t xml:space="preserve">                  (Ф.И.О. полностью)</w:t>
      </w:r>
    </w:p>
    <w:p w:rsidR="00F0725A" w:rsidRPr="00A5592F" w:rsidRDefault="00F0725A" w:rsidP="00F0725A">
      <w:pPr>
        <w:jc w:val="both"/>
        <w:rPr>
          <w:rFonts w:eastAsia="Calibri"/>
          <w:noProof/>
          <w:sz w:val="22"/>
          <w:szCs w:val="22"/>
        </w:rPr>
      </w:pPr>
      <w:r w:rsidRPr="00A5592F">
        <w:rPr>
          <w:rFonts w:eastAsia="Calibri"/>
          <w:noProof/>
          <w:sz w:val="22"/>
          <w:szCs w:val="22"/>
        </w:rPr>
        <w:t>паспорт: серия ___________ номер _________________________ дата выдачи: «_____»______________________20______г. кем  выдан__________________________________</w:t>
      </w:r>
      <w:r>
        <w:rPr>
          <w:rFonts w:eastAsia="Calibri"/>
          <w:noProof/>
          <w:sz w:val="22"/>
          <w:szCs w:val="22"/>
        </w:rPr>
        <w:t>___</w:t>
      </w:r>
      <w:r w:rsidRPr="00A5592F">
        <w:rPr>
          <w:rFonts w:eastAsia="Calibri"/>
          <w:noProof/>
          <w:sz w:val="22"/>
          <w:szCs w:val="22"/>
        </w:rPr>
        <w:t>_</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F0725A" w:rsidRPr="00A5592F" w:rsidRDefault="00F0725A" w:rsidP="00F0725A">
      <w:pPr>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 xml:space="preserve">                   </w:t>
      </w:r>
    </w:p>
    <w:p w:rsidR="00F0725A" w:rsidRPr="00A5592F" w:rsidRDefault="00F0725A" w:rsidP="00F0725A">
      <w:pPr>
        <w:jc w:val="both"/>
        <w:rPr>
          <w:rFonts w:eastAsia="Calibri"/>
          <w:sz w:val="18"/>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 xml:space="preserve">на   обработку моих персональных  данных </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F0725A" w:rsidRPr="00A5592F" w:rsidRDefault="00F0725A" w:rsidP="00F0725A">
      <w:pPr>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F0725A" w:rsidRPr="00A5592F" w:rsidRDefault="00F0725A" w:rsidP="00F0725A">
      <w:pPr>
        <w:jc w:val="both"/>
        <w:rPr>
          <w:rFonts w:eastAsia="Calibri"/>
          <w:sz w:val="22"/>
          <w:szCs w:val="22"/>
          <w:lang w:eastAsia="en-US"/>
        </w:rPr>
      </w:pPr>
      <w:r w:rsidRPr="00A5592F">
        <w:rPr>
          <w:rFonts w:eastAsia="Calibri"/>
          <w:sz w:val="22"/>
          <w:szCs w:val="22"/>
          <w:lang w:eastAsia="en-US"/>
        </w:rPr>
        <w:t>в следующем объеме:</w:t>
      </w:r>
    </w:p>
    <w:p w:rsidR="00F0725A" w:rsidRPr="00A5592F" w:rsidRDefault="00F0725A" w:rsidP="00F0725A">
      <w:pPr>
        <w:numPr>
          <w:ilvl w:val="0"/>
          <w:numId w:val="14"/>
        </w:numPr>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F0725A"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Pr>
          <w:rFonts w:eastAsia="Calibri"/>
          <w:sz w:val="22"/>
          <w:szCs w:val="22"/>
          <w:lang w:eastAsia="en-US"/>
        </w:rPr>
        <w:t xml:space="preserve">                         </w:t>
      </w:r>
    </w:p>
    <w:p w:rsidR="00F0725A" w:rsidRPr="00A5592F" w:rsidRDefault="00F0725A" w:rsidP="00F0725A">
      <w:pPr>
        <w:spacing w:after="200" w:line="276" w:lineRule="auto"/>
        <w:ind w:left="708"/>
        <w:jc w:val="both"/>
        <w:rPr>
          <w:rFonts w:eastAsia="Calibri"/>
          <w:sz w:val="22"/>
          <w:szCs w:val="22"/>
          <w:lang w:eastAsia="en-US"/>
        </w:rPr>
      </w:pPr>
      <w:r>
        <w:rPr>
          <w:rFonts w:eastAsia="Calibri"/>
          <w:sz w:val="22"/>
          <w:szCs w:val="22"/>
          <w:lang w:eastAsia="en-US"/>
        </w:rPr>
        <w:t xml:space="preserve">       </w:t>
      </w:r>
      <w:r w:rsidRPr="00A5592F">
        <w:rPr>
          <w:rFonts w:eastAsia="Calibri"/>
          <w:sz w:val="22"/>
          <w:szCs w:val="22"/>
          <w:lang w:eastAsia="en-US"/>
        </w:rPr>
        <w:t>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F0725A" w:rsidRPr="00A5592F" w:rsidRDefault="00F0725A" w:rsidP="00F0725A">
      <w:pPr>
        <w:numPr>
          <w:ilvl w:val="0"/>
          <w:numId w:val="14"/>
        </w:numPr>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F0725A" w:rsidRPr="00A5592F" w:rsidRDefault="00F0725A" w:rsidP="00F0725A">
      <w:pPr>
        <w:numPr>
          <w:ilvl w:val="0"/>
          <w:numId w:val="14"/>
        </w:numPr>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 xml:space="preserve">иные сведения, имеющиеся </w:t>
      </w:r>
      <w:proofErr w:type="gramStart"/>
      <w:r w:rsidRPr="00A5592F">
        <w:rPr>
          <w:rFonts w:eastAsia="Calibri"/>
          <w:sz w:val="22"/>
          <w:szCs w:val="22"/>
          <w:lang w:eastAsia="en-US"/>
        </w:rPr>
        <w:t>в документах</w:t>
      </w:r>
      <w:proofErr w:type="gramEnd"/>
      <w:r w:rsidRPr="00A5592F">
        <w:rPr>
          <w:rFonts w:eastAsia="Calibri"/>
          <w:sz w:val="22"/>
          <w:szCs w:val="22"/>
          <w:lang w:eastAsia="en-US"/>
        </w:rPr>
        <w:t xml:space="preserve"> находящихся в личном (учетном) деле. </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F0725A" w:rsidRPr="00A5592F" w:rsidRDefault="00F0725A" w:rsidP="00F0725A">
      <w:pPr>
        <w:ind w:firstLine="708"/>
        <w:jc w:val="both"/>
        <w:rPr>
          <w:rFonts w:eastAsia="Calibri"/>
          <w:noProof/>
          <w:sz w:val="22"/>
          <w:szCs w:val="22"/>
        </w:rPr>
      </w:pPr>
      <w:r w:rsidRPr="00A5592F">
        <w:rPr>
          <w:rFonts w:eastAsia="Calibri"/>
          <w:noProof/>
          <w:sz w:val="22"/>
          <w:szCs w:val="22"/>
        </w:rPr>
        <w:t xml:space="preserve">Заявление может быть отозвано в случаях, предусмотренных Федеральным законом </w:t>
      </w:r>
      <w:r>
        <w:rPr>
          <w:rFonts w:eastAsia="Calibri"/>
          <w:noProof/>
          <w:sz w:val="22"/>
          <w:szCs w:val="22"/>
        </w:rPr>
        <w:t xml:space="preserve">                          </w:t>
      </w:r>
      <w:r w:rsidRPr="00A5592F">
        <w:rPr>
          <w:rFonts w:eastAsia="Calibri"/>
          <w:noProof/>
          <w:sz w:val="22"/>
          <w:szCs w:val="22"/>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0725A" w:rsidRPr="00A5592F" w:rsidRDefault="00F0725A" w:rsidP="00F0725A">
      <w:pPr>
        <w:ind w:firstLine="708"/>
        <w:jc w:val="both"/>
        <w:rPr>
          <w:rFonts w:eastAsia="Calibri"/>
          <w:sz w:val="22"/>
          <w:szCs w:val="22"/>
          <w:lang w:eastAsia="en-US"/>
        </w:rPr>
      </w:pP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rsidR="00F0725A" w:rsidRPr="00A5592F" w:rsidRDefault="00F0725A" w:rsidP="00F0725A">
      <w:pPr>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F0725A" w:rsidRPr="00A5592F" w:rsidRDefault="00F0725A" w:rsidP="00F0725A">
      <w:pPr>
        <w:ind w:firstLine="708"/>
        <w:jc w:val="both"/>
        <w:rPr>
          <w:rFonts w:eastAsia="Calibri"/>
          <w:sz w:val="22"/>
          <w:szCs w:val="22"/>
          <w:lang w:eastAsia="en-US"/>
        </w:rPr>
      </w:pP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rsidR="00F0725A" w:rsidRPr="00A5592F" w:rsidRDefault="00F0725A" w:rsidP="00F0725A">
      <w:pPr>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F0725A" w:rsidRPr="00A5592F" w:rsidRDefault="00F0725A" w:rsidP="00F0725A">
      <w:pPr>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F0725A" w:rsidRPr="00A5592F" w:rsidRDefault="00F0725A" w:rsidP="00F0725A">
      <w:pPr>
        <w:ind w:firstLine="67"/>
        <w:jc w:val="both"/>
        <w:rPr>
          <w:rFonts w:eastAsia="Calibri"/>
          <w:sz w:val="22"/>
          <w:szCs w:val="22"/>
          <w:lang w:eastAsia="en-US"/>
        </w:rPr>
      </w:pPr>
      <w:r>
        <w:rPr>
          <w:rFonts w:eastAsia="Calibri"/>
          <w:sz w:val="22"/>
          <w:szCs w:val="22"/>
          <w:lang w:eastAsia="en-US"/>
        </w:rPr>
        <w:t xml:space="preserve">   </w:t>
      </w: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Default="00F0725A" w:rsidP="00F0725A">
      <w:pPr>
        <w:rPr>
          <w:rFonts w:eastAsia="Calibri"/>
          <w:sz w:val="22"/>
          <w:szCs w:val="22"/>
          <w:lang w:eastAsia="en-US"/>
        </w:rPr>
      </w:pPr>
    </w:p>
    <w:p w:rsidR="00F0725A" w:rsidRPr="004A5819" w:rsidRDefault="00F0725A" w:rsidP="00F0725A">
      <w:pPr>
        <w:rPr>
          <w:rFonts w:eastAsia="Calibri"/>
          <w:lang w:eastAsia="en-US"/>
        </w:rPr>
      </w:pPr>
      <w:r>
        <w:rPr>
          <w:rFonts w:eastAsia="Calibri"/>
          <w:sz w:val="22"/>
          <w:szCs w:val="22"/>
          <w:lang w:eastAsia="en-US"/>
        </w:rPr>
        <w:t xml:space="preserve">                                                                                                                                       </w:t>
      </w:r>
      <w:r w:rsidRPr="004A5819">
        <w:rPr>
          <w:rFonts w:eastAsia="Calibri"/>
          <w:lang w:eastAsia="en-US"/>
        </w:rPr>
        <w:t>Приложение № 3</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к Административному регламенту</w:t>
      </w:r>
    </w:p>
    <w:p w:rsidR="00F0725A" w:rsidRPr="004A5819" w:rsidRDefault="00F0725A" w:rsidP="00F0725A">
      <w:pPr>
        <w:widowControl w:val="0"/>
        <w:autoSpaceDE w:val="0"/>
        <w:autoSpaceDN w:val="0"/>
        <w:adjustRightInd w:val="0"/>
        <w:ind w:left="142" w:firstLine="567"/>
        <w:jc w:val="right"/>
        <w:outlineLvl w:val="1"/>
        <w:rPr>
          <w:color w:val="000000" w:themeColor="text1"/>
        </w:rPr>
      </w:pPr>
      <w:r w:rsidRPr="004A5819">
        <w:rPr>
          <w:color w:val="000000" w:themeColor="text1"/>
        </w:rPr>
        <w:t xml:space="preserve">                                   по предоставлению муниципальной услуги</w:t>
      </w:r>
    </w:p>
    <w:p w:rsidR="00F0725A" w:rsidRPr="004A5819" w:rsidRDefault="00F0725A" w:rsidP="00F0725A">
      <w:pPr>
        <w:widowControl w:val="0"/>
        <w:autoSpaceDE w:val="0"/>
        <w:autoSpaceDN w:val="0"/>
        <w:adjustRightInd w:val="0"/>
        <w:jc w:val="right"/>
        <w:outlineLvl w:val="1"/>
        <w:rPr>
          <w:bCs/>
          <w:color w:val="000000" w:themeColor="text1"/>
        </w:rPr>
      </w:pPr>
      <w:r w:rsidRPr="004A5819">
        <w:rPr>
          <w:rFonts w:eastAsiaTheme="minorEastAsia"/>
          <w:bCs/>
          <w:color w:val="000000" w:themeColor="text1"/>
        </w:rPr>
        <w:t xml:space="preserve">                                                     «</w:t>
      </w:r>
      <w:r w:rsidRPr="004A5819">
        <w:rPr>
          <w:bCs/>
          <w:color w:val="000000" w:themeColor="text1"/>
        </w:rPr>
        <w:t>Выдача копий архивных документов,</w:t>
      </w:r>
    </w:p>
    <w:p w:rsidR="00F0725A" w:rsidRPr="004A5819" w:rsidRDefault="00F0725A" w:rsidP="00F0725A">
      <w:pPr>
        <w:widowControl w:val="0"/>
        <w:autoSpaceDE w:val="0"/>
        <w:autoSpaceDN w:val="0"/>
        <w:adjustRightInd w:val="0"/>
        <w:jc w:val="right"/>
      </w:pPr>
      <w:r w:rsidRPr="004A5819">
        <w:rPr>
          <w:bCs/>
          <w:color w:val="000000" w:themeColor="text1"/>
        </w:rPr>
        <w:t xml:space="preserve">                                                      подтверждающих право на владение землей</w:t>
      </w:r>
      <w:r w:rsidRPr="004A5819">
        <w:rPr>
          <w:rFonts w:eastAsiaTheme="minorEastAsia"/>
          <w:bCs/>
          <w:color w:val="000000" w:themeColor="text1"/>
        </w:rPr>
        <w:t>»</w:t>
      </w:r>
      <w:r w:rsidRPr="004A5819">
        <w:t xml:space="preserve"> </w:t>
      </w:r>
    </w:p>
    <w:p w:rsidR="00F0725A" w:rsidRPr="00A5592F" w:rsidRDefault="00F0725A" w:rsidP="00F0725A">
      <w:pPr>
        <w:widowControl w:val="0"/>
        <w:autoSpaceDE w:val="0"/>
        <w:autoSpaceDN w:val="0"/>
        <w:adjustRightInd w:val="0"/>
        <w:rPr>
          <w:rFonts w:eastAsia="Calibri"/>
          <w:b/>
          <w:sz w:val="28"/>
          <w:szCs w:val="28"/>
          <w:lang w:eastAsia="en-US"/>
        </w:rPr>
      </w:pPr>
    </w:p>
    <w:p w:rsidR="00F0725A" w:rsidRPr="00A5592F" w:rsidRDefault="00F0725A" w:rsidP="00F0725A">
      <w:pPr>
        <w:autoSpaceDE w:val="0"/>
        <w:autoSpaceDN w:val="0"/>
        <w:adjustRightInd w:val="0"/>
        <w:jc w:val="center"/>
        <w:rPr>
          <w:rFonts w:eastAsia="Calibri"/>
          <w:lang w:eastAsia="en-US"/>
        </w:rPr>
      </w:pP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Сведения о заявителе, которому адресован документ </w:t>
      </w: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____________________________________ </w:t>
      </w:r>
    </w:p>
    <w:p w:rsidR="00F0725A" w:rsidRPr="00DA5A0F" w:rsidRDefault="00F0725A" w:rsidP="00F0725A">
      <w:pPr>
        <w:autoSpaceDE w:val="0"/>
        <w:autoSpaceDN w:val="0"/>
        <w:adjustRightInd w:val="0"/>
        <w:ind w:left="4536"/>
        <w:rPr>
          <w:color w:val="000000"/>
          <w:sz w:val="23"/>
          <w:szCs w:val="23"/>
        </w:rPr>
      </w:pPr>
      <w:r w:rsidRPr="00DA5A0F">
        <w:rPr>
          <w:color w:val="000000"/>
          <w:sz w:val="23"/>
          <w:szCs w:val="23"/>
        </w:rPr>
        <w:t>(Ф.И.О. – для физического лица; название, организационно-пр</w:t>
      </w:r>
      <w:r>
        <w:rPr>
          <w:color w:val="000000"/>
          <w:sz w:val="23"/>
          <w:szCs w:val="23"/>
        </w:rPr>
        <w:t>авовая форма юридического лица</w:t>
      </w:r>
      <w:r w:rsidRPr="00DA5A0F">
        <w:rPr>
          <w:color w:val="000000"/>
          <w:sz w:val="23"/>
          <w:szCs w:val="23"/>
        </w:rPr>
        <w:t xml:space="preserve">) </w:t>
      </w: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____________________________________ </w:t>
      </w:r>
    </w:p>
    <w:p w:rsidR="00F0725A" w:rsidRPr="00DA5A0F" w:rsidRDefault="00F0725A" w:rsidP="00F0725A">
      <w:pPr>
        <w:autoSpaceDE w:val="0"/>
        <w:autoSpaceDN w:val="0"/>
        <w:adjustRightInd w:val="0"/>
        <w:ind w:left="4536"/>
        <w:rPr>
          <w:color w:val="000000"/>
          <w:sz w:val="28"/>
          <w:szCs w:val="28"/>
        </w:rPr>
      </w:pPr>
      <w:r w:rsidRPr="00DA5A0F">
        <w:rPr>
          <w:color w:val="000000"/>
          <w:sz w:val="23"/>
          <w:szCs w:val="23"/>
        </w:rPr>
        <w:t xml:space="preserve">адрес: </w:t>
      </w:r>
      <w:r w:rsidRPr="00DA5A0F">
        <w:rPr>
          <w:color w:val="000000"/>
          <w:sz w:val="28"/>
          <w:szCs w:val="28"/>
        </w:rPr>
        <w:t xml:space="preserve">_______________________________ </w:t>
      </w: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____________________________________ </w:t>
      </w: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____________________________________ </w:t>
      </w:r>
    </w:p>
    <w:p w:rsidR="00F0725A" w:rsidRPr="00DA5A0F" w:rsidRDefault="00F0725A" w:rsidP="00F0725A">
      <w:pPr>
        <w:autoSpaceDE w:val="0"/>
        <w:autoSpaceDN w:val="0"/>
        <w:adjustRightInd w:val="0"/>
        <w:ind w:left="4536"/>
        <w:rPr>
          <w:color w:val="000000"/>
          <w:sz w:val="28"/>
          <w:szCs w:val="28"/>
        </w:rPr>
      </w:pPr>
      <w:r w:rsidRPr="00DA5A0F">
        <w:rPr>
          <w:color w:val="000000"/>
          <w:sz w:val="28"/>
          <w:szCs w:val="28"/>
        </w:rPr>
        <w:t xml:space="preserve">____________________________________ </w:t>
      </w:r>
    </w:p>
    <w:p w:rsidR="00F0725A" w:rsidRPr="00DA5A0F" w:rsidRDefault="00F0725A" w:rsidP="00F0725A">
      <w:pPr>
        <w:autoSpaceDE w:val="0"/>
        <w:autoSpaceDN w:val="0"/>
        <w:adjustRightInd w:val="0"/>
        <w:ind w:left="4536"/>
        <w:rPr>
          <w:color w:val="000000"/>
          <w:sz w:val="28"/>
          <w:szCs w:val="28"/>
        </w:rPr>
      </w:pPr>
      <w:r w:rsidRPr="00DA5A0F">
        <w:rPr>
          <w:color w:val="000000"/>
          <w:sz w:val="23"/>
          <w:szCs w:val="23"/>
        </w:rPr>
        <w:t xml:space="preserve">эл. </w:t>
      </w:r>
      <w:proofErr w:type="gramStart"/>
      <w:r w:rsidRPr="00DA5A0F">
        <w:rPr>
          <w:color w:val="000000"/>
          <w:sz w:val="23"/>
          <w:szCs w:val="23"/>
        </w:rPr>
        <w:t>почта:</w:t>
      </w:r>
      <w:r w:rsidRPr="00DA5A0F">
        <w:rPr>
          <w:color w:val="000000"/>
          <w:sz w:val="28"/>
          <w:szCs w:val="28"/>
        </w:rPr>
        <w:t>_</w:t>
      </w:r>
      <w:proofErr w:type="gramEnd"/>
      <w:r w:rsidRPr="00DA5A0F">
        <w:rPr>
          <w:color w:val="000000"/>
          <w:sz w:val="28"/>
          <w:szCs w:val="28"/>
        </w:rPr>
        <w:t xml:space="preserve">____________________________ </w:t>
      </w:r>
    </w:p>
    <w:p w:rsidR="00F0725A" w:rsidRDefault="00F0725A" w:rsidP="00F0725A">
      <w:pPr>
        <w:autoSpaceDE w:val="0"/>
        <w:autoSpaceDN w:val="0"/>
        <w:adjustRightInd w:val="0"/>
        <w:jc w:val="center"/>
        <w:rPr>
          <w:color w:val="000000"/>
          <w:sz w:val="28"/>
          <w:szCs w:val="28"/>
        </w:rPr>
      </w:pPr>
    </w:p>
    <w:p w:rsidR="00F0725A" w:rsidRDefault="00F0725A" w:rsidP="00F0725A">
      <w:pPr>
        <w:autoSpaceDE w:val="0"/>
        <w:autoSpaceDN w:val="0"/>
        <w:adjustRightInd w:val="0"/>
        <w:jc w:val="center"/>
        <w:rPr>
          <w:color w:val="000000"/>
          <w:sz w:val="28"/>
          <w:szCs w:val="28"/>
        </w:rPr>
      </w:pPr>
    </w:p>
    <w:p w:rsidR="00F0725A" w:rsidRPr="00DA5A0F" w:rsidRDefault="00F0725A" w:rsidP="00F0725A">
      <w:pPr>
        <w:autoSpaceDE w:val="0"/>
        <w:autoSpaceDN w:val="0"/>
        <w:adjustRightInd w:val="0"/>
        <w:jc w:val="center"/>
        <w:rPr>
          <w:color w:val="000000"/>
          <w:sz w:val="28"/>
          <w:szCs w:val="28"/>
        </w:rPr>
      </w:pPr>
      <w:r w:rsidRPr="00DA5A0F">
        <w:rPr>
          <w:color w:val="000000"/>
          <w:sz w:val="28"/>
          <w:szCs w:val="28"/>
        </w:rPr>
        <w:t>Уведомление</w:t>
      </w:r>
    </w:p>
    <w:p w:rsidR="00F0725A" w:rsidRPr="00DA5A0F" w:rsidRDefault="00F0725A" w:rsidP="00F0725A">
      <w:pPr>
        <w:autoSpaceDE w:val="0"/>
        <w:autoSpaceDN w:val="0"/>
        <w:adjustRightInd w:val="0"/>
        <w:jc w:val="center"/>
        <w:rPr>
          <w:color w:val="000000"/>
          <w:sz w:val="28"/>
          <w:szCs w:val="28"/>
        </w:rPr>
      </w:pPr>
      <w:r w:rsidRPr="00DA5A0F">
        <w:rPr>
          <w:color w:val="000000"/>
          <w:sz w:val="28"/>
          <w:szCs w:val="28"/>
        </w:rPr>
        <w:t>об отказе в приеме документов, необходимых для предоставления муниципальной услуги (возврате заявления заявителю)</w:t>
      </w:r>
    </w:p>
    <w:p w:rsidR="00F0725A" w:rsidRPr="00DA5A0F" w:rsidRDefault="00F0725A" w:rsidP="00F0725A">
      <w:pPr>
        <w:autoSpaceDE w:val="0"/>
        <w:autoSpaceDN w:val="0"/>
        <w:adjustRightInd w:val="0"/>
        <w:ind w:firstLine="709"/>
        <w:jc w:val="both"/>
        <w:rPr>
          <w:color w:val="000000"/>
          <w:sz w:val="28"/>
          <w:szCs w:val="28"/>
        </w:rPr>
      </w:pPr>
      <w:r w:rsidRPr="00DA5A0F">
        <w:rPr>
          <w:color w:val="000000"/>
          <w:sz w:val="28"/>
          <w:szCs w:val="28"/>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F0725A" w:rsidRDefault="00F0725A" w:rsidP="00F0725A">
      <w:pPr>
        <w:autoSpaceDE w:val="0"/>
        <w:autoSpaceDN w:val="0"/>
        <w:adjustRightInd w:val="0"/>
        <w:jc w:val="center"/>
        <w:rPr>
          <w:color w:val="000000"/>
          <w:sz w:val="18"/>
          <w:szCs w:val="18"/>
        </w:rPr>
      </w:pPr>
      <w:r w:rsidRPr="00DA5A0F">
        <w:rPr>
          <w:color w:val="000000"/>
          <w:sz w:val="18"/>
          <w:szCs w:val="18"/>
        </w:rPr>
        <w:t>(указать основание)</w:t>
      </w:r>
    </w:p>
    <w:p w:rsidR="00F0725A" w:rsidRDefault="00F0725A" w:rsidP="00F0725A">
      <w:pPr>
        <w:autoSpaceDE w:val="0"/>
        <w:autoSpaceDN w:val="0"/>
        <w:adjustRightInd w:val="0"/>
        <w:jc w:val="center"/>
        <w:rPr>
          <w:color w:val="000000"/>
          <w:sz w:val="18"/>
          <w:szCs w:val="18"/>
        </w:rPr>
      </w:pPr>
    </w:p>
    <w:p w:rsidR="00F0725A" w:rsidRPr="00DA5A0F" w:rsidRDefault="00F0725A" w:rsidP="00F0725A">
      <w:pPr>
        <w:autoSpaceDE w:val="0"/>
        <w:autoSpaceDN w:val="0"/>
        <w:adjustRightInd w:val="0"/>
        <w:jc w:val="center"/>
        <w:rPr>
          <w:color w:val="000000"/>
          <w:sz w:val="18"/>
          <w:szCs w:val="18"/>
        </w:rPr>
      </w:pPr>
    </w:p>
    <w:p w:rsidR="00F0725A" w:rsidRPr="00DA5A0F" w:rsidRDefault="00F0725A" w:rsidP="00F0725A">
      <w:pPr>
        <w:autoSpaceDE w:val="0"/>
        <w:autoSpaceDN w:val="0"/>
        <w:adjustRightInd w:val="0"/>
        <w:rPr>
          <w:color w:val="000000"/>
          <w:sz w:val="28"/>
          <w:szCs w:val="28"/>
        </w:rPr>
      </w:pPr>
      <w:r w:rsidRPr="00DA5A0F">
        <w:rPr>
          <w:color w:val="000000"/>
          <w:sz w:val="28"/>
          <w:szCs w:val="28"/>
        </w:rPr>
        <w:t>______________________</w:t>
      </w:r>
      <w:r>
        <w:rPr>
          <w:color w:val="000000"/>
          <w:sz w:val="28"/>
          <w:szCs w:val="28"/>
        </w:rPr>
        <w:t xml:space="preserve">       </w:t>
      </w:r>
      <w:r w:rsidRPr="00DA5A0F">
        <w:rPr>
          <w:color w:val="000000"/>
          <w:sz w:val="28"/>
          <w:szCs w:val="28"/>
        </w:rPr>
        <w:t xml:space="preserve"> ____________ </w:t>
      </w:r>
      <w:r>
        <w:rPr>
          <w:color w:val="000000"/>
          <w:sz w:val="28"/>
          <w:szCs w:val="28"/>
        </w:rPr>
        <w:t xml:space="preserve">      </w:t>
      </w:r>
      <w:r w:rsidRPr="00DA5A0F">
        <w:rPr>
          <w:color w:val="000000"/>
          <w:sz w:val="28"/>
          <w:szCs w:val="28"/>
        </w:rPr>
        <w:t xml:space="preserve">___________________________ </w:t>
      </w:r>
    </w:p>
    <w:p w:rsidR="00F0725A" w:rsidRPr="00DA5A0F" w:rsidRDefault="00F0725A" w:rsidP="00F0725A">
      <w:pPr>
        <w:autoSpaceDE w:val="0"/>
        <w:autoSpaceDN w:val="0"/>
        <w:adjustRightInd w:val="0"/>
        <w:rPr>
          <w:color w:val="000000"/>
        </w:rPr>
      </w:pPr>
      <w:r w:rsidRPr="00DA5A0F">
        <w:rPr>
          <w:color w:val="000000"/>
        </w:rPr>
        <w:t>(должностное лицо,</w:t>
      </w:r>
      <w:r>
        <w:rPr>
          <w:color w:val="000000"/>
        </w:rPr>
        <w:t xml:space="preserve"> </w:t>
      </w:r>
      <w:r w:rsidRPr="00DA5A0F">
        <w:rPr>
          <w:color w:val="000000"/>
        </w:rPr>
        <w:t xml:space="preserve">уполномоченное </w:t>
      </w:r>
      <w:r>
        <w:rPr>
          <w:color w:val="000000"/>
        </w:rPr>
        <w:t xml:space="preserve">                 </w:t>
      </w:r>
      <w:proofErr w:type="gramStart"/>
      <w:r>
        <w:rPr>
          <w:color w:val="000000"/>
        </w:rPr>
        <w:t xml:space="preserve">   </w:t>
      </w:r>
      <w:r w:rsidRPr="00DA5A0F">
        <w:rPr>
          <w:color w:val="000000"/>
        </w:rPr>
        <w:t>(</w:t>
      </w:r>
      <w:proofErr w:type="gramEnd"/>
      <w:r w:rsidRPr="00DA5A0F">
        <w:rPr>
          <w:color w:val="000000"/>
        </w:rPr>
        <w:t xml:space="preserve">подпись) </w:t>
      </w:r>
      <w:r>
        <w:rPr>
          <w:color w:val="000000"/>
        </w:rPr>
        <w:t xml:space="preserve">                                 </w:t>
      </w:r>
      <w:r w:rsidRPr="00DA5A0F">
        <w:rPr>
          <w:color w:val="000000"/>
        </w:rPr>
        <w:t>(инициалы, фамилия)</w:t>
      </w:r>
    </w:p>
    <w:p w:rsidR="00F0725A" w:rsidRPr="00DA5A0F" w:rsidRDefault="00F0725A" w:rsidP="00F0725A">
      <w:pPr>
        <w:autoSpaceDE w:val="0"/>
        <w:autoSpaceDN w:val="0"/>
        <w:adjustRightInd w:val="0"/>
        <w:rPr>
          <w:color w:val="000000"/>
        </w:rPr>
      </w:pPr>
      <w:r w:rsidRPr="00DA5A0F">
        <w:rPr>
          <w:color w:val="000000"/>
        </w:rPr>
        <w:t xml:space="preserve">на принятие решения об отказе </w:t>
      </w:r>
    </w:p>
    <w:p w:rsidR="00F0725A" w:rsidRPr="00DA5A0F" w:rsidRDefault="00F0725A" w:rsidP="00F0725A">
      <w:pPr>
        <w:autoSpaceDE w:val="0"/>
        <w:autoSpaceDN w:val="0"/>
        <w:adjustRightInd w:val="0"/>
        <w:rPr>
          <w:color w:val="000000"/>
        </w:rPr>
      </w:pPr>
      <w:r w:rsidRPr="00DA5A0F">
        <w:rPr>
          <w:color w:val="000000"/>
        </w:rPr>
        <w:t xml:space="preserve">в приеме документов </w:t>
      </w:r>
    </w:p>
    <w:p w:rsidR="00F0725A" w:rsidRPr="00DA5A0F" w:rsidRDefault="00F0725A" w:rsidP="00F0725A">
      <w:pPr>
        <w:autoSpaceDE w:val="0"/>
        <w:autoSpaceDN w:val="0"/>
        <w:adjustRightInd w:val="0"/>
        <w:rPr>
          <w:color w:val="000000"/>
        </w:rPr>
      </w:pPr>
      <w:r w:rsidRPr="00DA5A0F">
        <w:rPr>
          <w:color w:val="000000"/>
        </w:rPr>
        <w:t xml:space="preserve">(возврате заявления заявителю) </w:t>
      </w:r>
    </w:p>
    <w:p w:rsidR="00F0725A" w:rsidRDefault="00F0725A" w:rsidP="00F0725A">
      <w:pPr>
        <w:widowControl w:val="0"/>
        <w:autoSpaceDE w:val="0"/>
        <w:autoSpaceDN w:val="0"/>
        <w:adjustRightInd w:val="0"/>
        <w:ind w:left="5387"/>
        <w:rPr>
          <w:color w:val="000000"/>
          <w:sz w:val="28"/>
          <w:szCs w:val="28"/>
        </w:rPr>
      </w:pPr>
    </w:p>
    <w:p w:rsidR="00F0725A" w:rsidRDefault="00F0725A" w:rsidP="00F0725A">
      <w:pPr>
        <w:widowControl w:val="0"/>
        <w:autoSpaceDE w:val="0"/>
        <w:autoSpaceDN w:val="0"/>
        <w:adjustRightInd w:val="0"/>
        <w:ind w:left="5387"/>
        <w:rPr>
          <w:b/>
          <w:color w:val="000000" w:themeColor="text1"/>
          <w:sz w:val="28"/>
          <w:szCs w:val="28"/>
        </w:rPr>
      </w:pPr>
      <w:r w:rsidRPr="00DA5A0F">
        <w:rPr>
          <w:color w:val="000000"/>
          <w:sz w:val="28"/>
          <w:szCs w:val="28"/>
        </w:rPr>
        <w:t>М.П. «___» ________ 20__ г.</w:t>
      </w:r>
    </w:p>
    <w:p w:rsidR="00F0725A" w:rsidRDefault="00F0725A" w:rsidP="00F0725A">
      <w:pPr>
        <w:widowControl w:val="0"/>
        <w:autoSpaceDE w:val="0"/>
        <w:autoSpaceDN w:val="0"/>
        <w:adjustRightInd w:val="0"/>
        <w:ind w:left="142" w:firstLine="567"/>
        <w:jc w:val="right"/>
        <w:outlineLvl w:val="1"/>
        <w:rPr>
          <w:b/>
          <w:color w:val="000000" w:themeColor="text1"/>
          <w:sz w:val="28"/>
          <w:szCs w:val="28"/>
        </w:rPr>
      </w:pPr>
    </w:p>
    <w:p w:rsidR="00F0725A" w:rsidRDefault="00F0725A" w:rsidP="00F0725A">
      <w:pPr>
        <w:rPr>
          <w:rFonts w:eastAsia="Calibri"/>
          <w:sz w:val="28"/>
          <w:szCs w:val="28"/>
          <w:lang w:eastAsia="en-US"/>
        </w:rPr>
        <w:sectPr w:rsidR="00F0725A" w:rsidSect="009D7F94">
          <w:headerReference w:type="default" r:id="rId13"/>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F0725A" w:rsidRPr="002A68AD" w:rsidTr="00595846">
        <w:trPr>
          <w:trHeight w:val="346"/>
        </w:trPr>
        <w:tc>
          <w:tcPr>
            <w:tcW w:w="15559" w:type="dxa"/>
            <w:tcBorders>
              <w:left w:val="nil"/>
            </w:tcBorders>
            <w:hideMark/>
          </w:tcPr>
          <w:p w:rsidR="00F0725A" w:rsidRPr="002A68AD" w:rsidRDefault="00F0725A" w:rsidP="00595846">
            <w:pPr>
              <w:ind w:left="9204" w:right="-598"/>
              <w:rPr>
                <w:rFonts w:eastAsia="Calibri"/>
                <w:sz w:val="28"/>
                <w:szCs w:val="28"/>
                <w:lang w:eastAsia="en-US"/>
              </w:rPr>
            </w:pPr>
          </w:p>
          <w:p w:rsidR="00F0725A" w:rsidRPr="002A68AD" w:rsidRDefault="00F0725A" w:rsidP="00595846">
            <w:pPr>
              <w:ind w:right="-598"/>
              <w:rPr>
                <w:rFonts w:eastAsia="Calibri"/>
                <w:sz w:val="28"/>
                <w:szCs w:val="28"/>
                <w:lang w:eastAsia="en-US"/>
              </w:rPr>
            </w:pPr>
            <w:r w:rsidRPr="002A68AD">
              <w:rPr>
                <w:rFonts w:eastAsia="Calibri"/>
                <w:sz w:val="28"/>
                <w:szCs w:val="28"/>
                <w:lang w:eastAsia="en-US"/>
              </w:rPr>
              <w:t xml:space="preserve">                                                                                                                            Приложение № 4</w:t>
            </w:r>
          </w:p>
          <w:p w:rsidR="00F0725A" w:rsidRPr="002A68AD" w:rsidRDefault="00F0725A" w:rsidP="00595846">
            <w:pPr>
              <w:ind w:right="-598"/>
              <w:rPr>
                <w:rFonts w:eastAsia="Calibri"/>
                <w:sz w:val="28"/>
                <w:szCs w:val="28"/>
                <w:lang w:eastAsia="en-US"/>
              </w:rPr>
            </w:pPr>
            <w:r w:rsidRPr="002A68AD">
              <w:rPr>
                <w:rFonts w:eastAsia="Calibri"/>
                <w:sz w:val="28"/>
                <w:szCs w:val="28"/>
                <w:lang w:eastAsia="en-US"/>
              </w:rPr>
              <w:t xml:space="preserve">                                                                                                                            к Административному </w:t>
            </w:r>
            <w:proofErr w:type="gramStart"/>
            <w:r w:rsidRPr="002A68AD">
              <w:rPr>
                <w:rFonts w:eastAsia="Calibri"/>
                <w:sz w:val="28"/>
                <w:szCs w:val="28"/>
                <w:lang w:eastAsia="en-US"/>
              </w:rPr>
              <w:t>регламенту  по</w:t>
            </w:r>
            <w:proofErr w:type="gramEnd"/>
            <w:r w:rsidRPr="002A68AD">
              <w:rPr>
                <w:rFonts w:eastAsia="Calibri"/>
                <w:sz w:val="28"/>
                <w:szCs w:val="28"/>
                <w:lang w:eastAsia="en-US"/>
              </w:rPr>
              <w:t xml:space="preserve"> предоставлению  </w:t>
            </w:r>
          </w:p>
          <w:p w:rsidR="00F0725A" w:rsidRPr="002A68AD" w:rsidRDefault="00F0725A" w:rsidP="00595846">
            <w:pPr>
              <w:widowControl w:val="0"/>
              <w:autoSpaceDE w:val="0"/>
              <w:autoSpaceDN w:val="0"/>
              <w:adjustRightInd w:val="0"/>
              <w:jc w:val="right"/>
              <w:outlineLvl w:val="1"/>
              <w:rPr>
                <w:bCs/>
                <w:color w:val="000000" w:themeColor="text1"/>
                <w:sz w:val="28"/>
                <w:szCs w:val="28"/>
              </w:rPr>
            </w:pPr>
            <w:r w:rsidRPr="002A68AD">
              <w:rPr>
                <w:rFonts w:eastAsia="Calibri"/>
                <w:sz w:val="28"/>
                <w:szCs w:val="28"/>
                <w:lang w:eastAsia="en-US"/>
              </w:rPr>
              <w:t xml:space="preserve">                                                                                                                            муниципальной услуги «</w:t>
            </w:r>
            <w:r w:rsidRPr="002A68AD">
              <w:rPr>
                <w:bCs/>
                <w:color w:val="000000" w:themeColor="text1"/>
                <w:sz w:val="28"/>
                <w:szCs w:val="28"/>
              </w:rPr>
              <w:t>Выдача копий архивных документов,</w:t>
            </w:r>
          </w:p>
          <w:p w:rsidR="00F0725A" w:rsidRPr="002A68AD" w:rsidRDefault="00F0725A" w:rsidP="00595846">
            <w:pPr>
              <w:widowControl w:val="0"/>
              <w:autoSpaceDE w:val="0"/>
              <w:autoSpaceDN w:val="0"/>
              <w:adjustRightInd w:val="0"/>
              <w:jc w:val="right"/>
              <w:rPr>
                <w:sz w:val="28"/>
                <w:szCs w:val="28"/>
              </w:rPr>
            </w:pPr>
            <w:r w:rsidRPr="002A68AD">
              <w:rPr>
                <w:bCs/>
                <w:color w:val="000000" w:themeColor="text1"/>
                <w:sz w:val="28"/>
                <w:szCs w:val="28"/>
              </w:rPr>
              <w:t xml:space="preserve">                                                    подтверждающих право на владение землей</w:t>
            </w:r>
            <w:r w:rsidRPr="002A68AD">
              <w:rPr>
                <w:rFonts w:eastAsiaTheme="minorEastAsia"/>
                <w:bCs/>
                <w:color w:val="000000" w:themeColor="text1"/>
                <w:sz w:val="28"/>
                <w:szCs w:val="28"/>
              </w:rPr>
              <w:t>»</w:t>
            </w:r>
            <w:r w:rsidRPr="002A68AD">
              <w:rPr>
                <w:sz w:val="28"/>
                <w:szCs w:val="28"/>
              </w:rPr>
              <w:t xml:space="preserve"> </w:t>
            </w:r>
          </w:p>
          <w:p w:rsidR="00F0725A" w:rsidRPr="002A68AD" w:rsidRDefault="00F0725A" w:rsidP="00595846">
            <w:pPr>
              <w:ind w:left="9204" w:right="-598"/>
              <w:rPr>
                <w:rFonts w:eastAsia="Calibri"/>
                <w:sz w:val="28"/>
                <w:szCs w:val="28"/>
                <w:lang w:eastAsia="en-US"/>
              </w:rPr>
            </w:pPr>
          </w:p>
          <w:p w:rsidR="00F0725A" w:rsidRPr="002A68AD" w:rsidRDefault="00F0725A" w:rsidP="00595846">
            <w:pPr>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F0725A" w:rsidRPr="002A68AD" w:rsidTr="00595846">
              <w:trPr>
                <w:cantSplit/>
                <w:trHeight w:val="1134"/>
              </w:trPr>
              <w:tc>
                <w:tcPr>
                  <w:tcW w:w="732"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Основание для начала административной процедуры</w:t>
                  </w:r>
                </w:p>
              </w:tc>
              <w:tc>
                <w:tcPr>
                  <w:tcW w:w="740"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Содержание административных действий</w:t>
                  </w:r>
                </w:p>
              </w:tc>
              <w:tc>
                <w:tcPr>
                  <w:tcW w:w="697"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Срок выполнения административных действий</w:t>
                  </w:r>
                </w:p>
              </w:tc>
              <w:tc>
                <w:tcPr>
                  <w:tcW w:w="698"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Должностное лицо, ответственное за выполнение административного действия</w:t>
                  </w:r>
                </w:p>
              </w:tc>
              <w:tc>
                <w:tcPr>
                  <w:tcW w:w="742"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Критерии принятия решения</w:t>
                  </w:r>
                </w:p>
              </w:tc>
              <w:tc>
                <w:tcPr>
                  <w:tcW w:w="1391"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Результат административного действия, способ фиксации</w:t>
                  </w:r>
                </w:p>
              </w:tc>
            </w:tr>
          </w:tbl>
          <w:p w:rsidR="00F0725A" w:rsidRPr="002A68AD" w:rsidRDefault="00F0725A" w:rsidP="00595846">
            <w:pPr>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F0725A" w:rsidRPr="002A68AD" w:rsidTr="00595846">
              <w:trPr>
                <w:tblHeader/>
              </w:trPr>
              <w:tc>
                <w:tcPr>
                  <w:tcW w:w="731" w:type="pct"/>
                  <w:gridSpan w:val="2"/>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1</w:t>
                  </w:r>
                </w:p>
              </w:tc>
              <w:tc>
                <w:tcPr>
                  <w:tcW w:w="697"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2</w:t>
                  </w:r>
                </w:p>
              </w:tc>
              <w:tc>
                <w:tcPr>
                  <w:tcW w:w="741" w:type="pct"/>
                  <w:gridSpan w:val="3"/>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3</w:t>
                  </w:r>
                </w:p>
              </w:tc>
              <w:tc>
                <w:tcPr>
                  <w:tcW w:w="698" w:type="pct"/>
                  <w:gridSpan w:val="2"/>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4</w:t>
                  </w:r>
                </w:p>
              </w:tc>
              <w:tc>
                <w:tcPr>
                  <w:tcW w:w="741" w:type="pct"/>
                  <w:gridSpan w:val="2"/>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5</w:t>
                  </w:r>
                </w:p>
              </w:tc>
              <w:tc>
                <w:tcPr>
                  <w:tcW w:w="1392" w:type="pct"/>
                  <w:vAlign w:val="center"/>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6</w:t>
                  </w:r>
                </w:p>
              </w:tc>
            </w:tr>
            <w:tr w:rsidR="00F0725A" w:rsidRPr="002A68AD" w:rsidTr="00595846">
              <w:tc>
                <w:tcPr>
                  <w:tcW w:w="5000" w:type="pct"/>
                  <w:gridSpan w:val="11"/>
                </w:tcPr>
                <w:p w:rsidR="00F0725A" w:rsidRPr="002A68AD" w:rsidRDefault="00F0725A" w:rsidP="00595846">
                  <w:pPr>
                    <w:framePr w:hSpace="180" w:wrap="around" w:hAnchor="text" w:x="-318" w:y="-570"/>
                    <w:jc w:val="center"/>
                    <w:rPr>
                      <w:rFonts w:eastAsia="Calibri"/>
                      <w:lang w:eastAsia="en-US"/>
                    </w:rPr>
                  </w:pPr>
                  <w:r w:rsidRPr="002A68AD">
                    <w:rPr>
                      <w:rFonts w:eastAsia="Calibri"/>
                      <w:lang w:eastAsia="en-US"/>
                    </w:rPr>
                    <w:t>1. Прием и регистрация заявления</w:t>
                  </w:r>
                </w:p>
              </w:tc>
            </w:tr>
            <w:tr w:rsidR="00F0725A" w:rsidRPr="002A68AD" w:rsidTr="00595846">
              <w:trPr>
                <w:trHeight w:val="846"/>
              </w:trPr>
              <w:tc>
                <w:tcPr>
                  <w:tcW w:w="731" w:type="pct"/>
                  <w:gridSpan w:val="2"/>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поступление заявления и документов в Администрацию (Уполномоченный орган)</w:t>
                  </w:r>
                </w:p>
              </w:tc>
              <w:tc>
                <w:tcPr>
                  <w:tcW w:w="697" w:type="pct"/>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прием и регистрация заявления     и прилагаемых документов             </w:t>
                  </w:r>
                </w:p>
              </w:tc>
              <w:tc>
                <w:tcPr>
                  <w:tcW w:w="741" w:type="pct"/>
                  <w:gridSpan w:val="3"/>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1 рабочий день</w:t>
                  </w:r>
                </w:p>
              </w:tc>
              <w:tc>
                <w:tcPr>
                  <w:tcW w:w="698" w:type="pct"/>
                  <w:gridSpan w:val="2"/>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наличие/отсутствие оснований для отказа в приеме документов, предусмотренных пунктами 2.13, 2.14. Административного регламента </w:t>
                  </w:r>
                </w:p>
              </w:tc>
              <w:tc>
                <w:tcPr>
                  <w:tcW w:w="1392" w:type="pct"/>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выдача расписки в получении документов с указанием их перечня и даты получения (приложение № 1 к Административному регламенту);</w:t>
                  </w:r>
                </w:p>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регистрация заявления и документов               в системе входящей корреспонденции</w:t>
                  </w:r>
                </w:p>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СЭД «Дело» (присвоение номера и датирование); </w:t>
                  </w:r>
                </w:p>
                <w:p w:rsidR="00F0725A" w:rsidRPr="002A68AD" w:rsidRDefault="00F0725A" w:rsidP="00595846">
                  <w:pPr>
                    <w:framePr w:hSpace="180" w:wrap="around" w:hAnchor="text" w:x="-318" w:y="-570"/>
                    <w:jc w:val="both"/>
                    <w:rPr>
                      <w:rFonts w:eastAsia="Calibri"/>
                      <w:lang w:eastAsia="en-US"/>
                    </w:rPr>
                  </w:pPr>
                  <w:proofErr w:type="gramStart"/>
                  <w:r w:rsidRPr="002A68AD">
                    <w:rPr>
                      <w:rFonts w:eastAsia="Calibri"/>
                      <w:lang w:eastAsia="en-US"/>
                    </w:rPr>
                    <w:t>назначение  должностного</w:t>
                  </w:r>
                  <w:proofErr w:type="gramEnd"/>
                  <w:r w:rsidRPr="002A68AD">
                    <w:rPr>
                      <w:rFonts w:eastAsia="Calibri"/>
                      <w:lang w:eastAsia="en-US"/>
                    </w:rPr>
                    <w:t xml:space="preserve"> лица,</w:t>
                  </w:r>
                </w:p>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ответственного за </w:t>
                  </w:r>
                  <w:proofErr w:type="gramStart"/>
                  <w:r w:rsidRPr="002A68AD">
                    <w:rPr>
                      <w:rFonts w:eastAsia="Calibri"/>
                      <w:lang w:eastAsia="en-US"/>
                    </w:rPr>
                    <w:t>предоставление  муниципальной</w:t>
                  </w:r>
                  <w:proofErr w:type="gramEnd"/>
                  <w:r w:rsidRPr="002A68AD">
                    <w:rPr>
                      <w:rFonts w:eastAsia="Calibri"/>
                      <w:lang w:eastAsia="en-US"/>
                    </w:rPr>
                    <w:t xml:space="preserve"> услуги, и передача ему документов;</w:t>
                  </w:r>
                </w:p>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отказ в приеме документов:</w:t>
                  </w:r>
                </w:p>
                <w:p w:rsidR="00F0725A" w:rsidRPr="002A68AD" w:rsidRDefault="00F0725A" w:rsidP="00F0725A">
                  <w:pPr>
                    <w:framePr w:hSpace="180" w:wrap="around" w:hAnchor="text" w:x="-318" w:y="-570"/>
                    <w:numPr>
                      <w:ilvl w:val="0"/>
                      <w:numId w:val="11"/>
                    </w:numPr>
                    <w:tabs>
                      <w:tab w:val="left" w:pos="391"/>
                    </w:tabs>
                    <w:spacing w:after="200"/>
                    <w:contextualSpacing/>
                    <w:jc w:val="both"/>
                    <w:rPr>
                      <w:rFonts w:eastAsia="Calibri"/>
                      <w:lang w:eastAsia="en-US"/>
                    </w:rPr>
                  </w:pPr>
                  <w:r w:rsidRPr="002A68AD">
                    <w:rPr>
                      <w:rFonts w:eastAsia="Calibri"/>
                      <w:lang w:eastAsia="en-US"/>
                    </w:rPr>
                    <w:t xml:space="preserve">в случае личного обращения                в Администрацию (Уполномоченный орган) по </w:t>
                  </w:r>
                  <w:r w:rsidRPr="002A68AD">
                    <w:rPr>
                      <w:rFonts w:eastAsia="Calibri"/>
                      <w:lang w:eastAsia="en-US"/>
                    </w:rPr>
                    <w:lastRenderedPageBreak/>
                    <w:t>основанию, указанному в пункте 2.13. Административного регламента, – в устной форме;</w:t>
                  </w:r>
                </w:p>
                <w:p w:rsidR="00F0725A" w:rsidRPr="002A68AD" w:rsidRDefault="00F0725A" w:rsidP="00F0725A">
                  <w:pPr>
                    <w:framePr w:hSpace="180" w:wrap="around" w:hAnchor="text" w:x="-318" w:y="-570"/>
                    <w:numPr>
                      <w:ilvl w:val="0"/>
                      <w:numId w:val="11"/>
                    </w:numPr>
                    <w:tabs>
                      <w:tab w:val="left" w:pos="391"/>
                    </w:tabs>
                    <w:spacing w:after="200"/>
                    <w:contextualSpacing/>
                    <w:jc w:val="both"/>
                    <w:rPr>
                      <w:rFonts w:eastAsia="Calibri"/>
                      <w:lang w:eastAsia="en-US"/>
                    </w:rPr>
                  </w:pPr>
                  <w:r w:rsidRPr="002A68AD">
                    <w:rPr>
                      <w:rFonts w:eastAsia="Calibri"/>
                      <w:lang w:eastAsia="en-US"/>
                    </w:rPr>
                    <w:t xml:space="preserve">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w:t>
                  </w:r>
                  <w:proofErr w:type="gramStart"/>
                  <w:r w:rsidRPr="002A68AD">
                    <w:rPr>
                      <w:rFonts w:eastAsia="Calibri"/>
                      <w:lang w:eastAsia="en-US"/>
                    </w:rPr>
                    <w:t>подписью  должностного</w:t>
                  </w:r>
                  <w:proofErr w:type="gramEnd"/>
                  <w:r w:rsidRPr="002A68AD">
                    <w:rPr>
                      <w:rFonts w:eastAsia="Calibri"/>
                      <w:lang w:eastAsia="en-US"/>
                    </w:rPr>
                    <w:t xml:space="preserve"> лица Администрации (Уполномоченного органа) и направленного в личный кабинет заявителя на РПГУ;</w:t>
                  </w:r>
                </w:p>
                <w:p w:rsidR="00F0725A" w:rsidRPr="002A68AD" w:rsidRDefault="00F0725A" w:rsidP="00F0725A">
                  <w:pPr>
                    <w:framePr w:hSpace="180" w:wrap="around" w:hAnchor="text" w:x="-318" w:y="-570"/>
                    <w:numPr>
                      <w:ilvl w:val="0"/>
                      <w:numId w:val="11"/>
                    </w:numPr>
                    <w:tabs>
                      <w:tab w:val="left" w:pos="391"/>
                    </w:tabs>
                    <w:spacing w:after="200"/>
                    <w:contextualSpacing/>
                    <w:jc w:val="both"/>
                    <w:rPr>
                      <w:rFonts w:eastAsia="Calibri"/>
                      <w:lang w:eastAsia="en-US"/>
                    </w:rPr>
                  </w:pPr>
                  <w:r w:rsidRPr="002A68AD">
                    <w:rPr>
                      <w:rFonts w:eastAsia="Calibri"/>
                      <w:lang w:eastAsia="en-US"/>
                    </w:rPr>
                    <w:t>в случае поступления почтовым отправлением или через многофункциональный центр</w:t>
                  </w:r>
                </w:p>
                <w:p w:rsidR="00F0725A" w:rsidRPr="002A68AD" w:rsidRDefault="00F0725A" w:rsidP="00F0725A">
                  <w:pPr>
                    <w:framePr w:hSpace="180" w:wrap="around" w:hAnchor="text" w:x="-318" w:y="-570"/>
                    <w:numPr>
                      <w:ilvl w:val="0"/>
                      <w:numId w:val="11"/>
                    </w:numPr>
                    <w:tabs>
                      <w:tab w:val="left" w:pos="391"/>
                    </w:tabs>
                    <w:spacing w:after="200"/>
                    <w:contextualSpacing/>
                    <w:jc w:val="both"/>
                    <w:rPr>
                      <w:rFonts w:eastAsia="Calibri"/>
                      <w:lang w:eastAsia="en-US"/>
                    </w:rPr>
                  </w:pPr>
                  <w:r w:rsidRPr="002A68AD">
                    <w:rPr>
                      <w:rFonts w:eastAsia="Calibri"/>
                      <w:lang w:eastAsia="en-US"/>
                    </w:rPr>
                    <w:t xml:space="preserve"> в форме уведомления (приложение № 3 к Административному регламенту) на бумажном носителе, направленного на почтовый адрес заявителя, указанный в заявлении </w:t>
                  </w:r>
                </w:p>
              </w:tc>
            </w:tr>
            <w:tr w:rsidR="00F0725A" w:rsidRPr="002A68AD" w:rsidTr="00595846">
              <w:trPr>
                <w:trHeight w:val="396"/>
              </w:trPr>
              <w:tc>
                <w:tcPr>
                  <w:tcW w:w="5000" w:type="pct"/>
                  <w:gridSpan w:val="11"/>
                </w:tcPr>
                <w:p w:rsidR="00F0725A" w:rsidRPr="002A68AD" w:rsidRDefault="00F0725A" w:rsidP="00595846">
                  <w:pPr>
                    <w:framePr w:hSpace="180" w:wrap="around" w:hAnchor="text" w:x="-318" w:y="-570"/>
                    <w:widowControl w:val="0"/>
                    <w:contextualSpacing/>
                    <w:jc w:val="center"/>
                    <w:rPr>
                      <w:rFonts w:eastAsia="Calibri"/>
                      <w:lang w:eastAsia="en-US"/>
                    </w:rPr>
                  </w:pPr>
                  <w:r w:rsidRPr="002A68AD">
                    <w:rPr>
                      <w:rFonts w:eastAsia="Calibri"/>
                      <w:lang w:eastAsia="en-US"/>
                    </w:rPr>
                    <w:lastRenderedPageBreak/>
                    <w:t>2. Рассмотрение заявления и приложенных к нему документов формирование и направление межведомственных запросов</w:t>
                  </w:r>
                </w:p>
              </w:tc>
            </w:tr>
            <w:tr w:rsidR="00F0725A" w:rsidRPr="002A68AD" w:rsidTr="00595846">
              <w:trPr>
                <w:trHeight w:val="279"/>
              </w:trPr>
              <w:tc>
                <w:tcPr>
                  <w:tcW w:w="719" w:type="pct"/>
                  <w:vMerge w:val="restart"/>
                </w:tcPr>
                <w:p w:rsidR="00F0725A" w:rsidRPr="002A68AD" w:rsidRDefault="00F0725A" w:rsidP="00595846">
                  <w:pPr>
                    <w:framePr w:hSpace="180" w:wrap="around" w:hAnchor="text" w:x="-318" w:y="-570"/>
                    <w:rPr>
                      <w:rFonts w:eastAsia="Calibri"/>
                      <w:lang w:eastAsia="en-US"/>
                    </w:rPr>
                  </w:pPr>
                  <w:r w:rsidRPr="002A68AD">
                    <w:rPr>
                      <w:rFonts w:eastAsia="Calibri"/>
                      <w:lang w:eastAsia="en-US"/>
                    </w:rPr>
                    <w:t>пакет зарегистрированных документов, поступивших должностному лицу,</w:t>
                  </w:r>
                </w:p>
                <w:p w:rsidR="00F0725A" w:rsidRPr="002A68AD" w:rsidRDefault="00F0725A" w:rsidP="00595846">
                  <w:pPr>
                    <w:framePr w:hSpace="180" w:wrap="around" w:hAnchor="text" w:x="-318" w:y="-570"/>
                    <w:rPr>
                      <w:rFonts w:eastAsia="Calibri"/>
                      <w:lang w:eastAsia="en-US"/>
                    </w:rPr>
                  </w:pPr>
                  <w:r w:rsidRPr="002A68AD">
                    <w:rPr>
                      <w:rFonts w:eastAsia="Calibri"/>
                      <w:lang w:eastAsia="en-US"/>
                    </w:rPr>
                    <w:lastRenderedPageBreak/>
                    <w:t>ответственному за предоставление  муниципальной услуги</w:t>
                  </w:r>
                </w:p>
              </w:tc>
              <w:tc>
                <w:tcPr>
                  <w:tcW w:w="709"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725A" w:rsidRPr="002A68AD" w:rsidRDefault="00F0725A" w:rsidP="00595846">
                  <w:pPr>
                    <w:framePr w:hSpace="180" w:wrap="around" w:hAnchor="text" w:x="-318" w:y="-570"/>
                    <w:rPr>
                      <w:rFonts w:eastAsia="Calibri"/>
                      <w:lang w:eastAsia="en-US"/>
                    </w:rPr>
                  </w:pPr>
                  <w:r w:rsidRPr="002A68AD">
                    <w:rPr>
                      <w:rFonts w:eastAsia="Calibri"/>
                      <w:lang w:eastAsia="en-US"/>
                    </w:rPr>
                    <w:t>1 рабочий день</w:t>
                  </w:r>
                </w:p>
              </w:tc>
              <w:tc>
                <w:tcPr>
                  <w:tcW w:w="698" w:type="pct"/>
                  <w:gridSpan w:val="2"/>
                  <w:vMerge w:val="restart"/>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 xml:space="preserve">должностное лицо Администрации (Уполномоченного органа), ответственное за предоставление </w:t>
                  </w:r>
                  <w:r w:rsidRPr="002A68AD">
                    <w:rPr>
                      <w:rFonts w:eastAsia="Calibri"/>
                      <w:lang w:eastAsia="en-US"/>
                    </w:rPr>
                    <w:lastRenderedPageBreak/>
                    <w:t>муниципальной услуги</w:t>
                  </w:r>
                </w:p>
              </w:tc>
              <w:tc>
                <w:tcPr>
                  <w:tcW w:w="741"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lastRenderedPageBreak/>
                    <w:t>-</w:t>
                  </w:r>
                </w:p>
              </w:tc>
              <w:tc>
                <w:tcPr>
                  <w:tcW w:w="1392" w:type="pct"/>
                </w:tcPr>
                <w:p w:rsidR="00F0725A" w:rsidRPr="002A68AD" w:rsidRDefault="00F0725A" w:rsidP="00595846">
                  <w:pPr>
                    <w:framePr w:hSpace="180" w:wrap="around" w:hAnchor="text" w:x="-318" w:y="-570"/>
                    <w:rPr>
                      <w:rFonts w:eastAsia="Calibri"/>
                      <w:lang w:eastAsia="en-US"/>
                    </w:rPr>
                  </w:pPr>
                  <w:r w:rsidRPr="002A68AD">
                    <w:rPr>
                      <w:rFonts w:eastAsia="Calibri"/>
                      <w:lang w:eastAsia="en-US"/>
                    </w:rPr>
                    <w:t>-</w:t>
                  </w:r>
                </w:p>
              </w:tc>
            </w:tr>
            <w:tr w:rsidR="00F0725A" w:rsidRPr="002A68AD" w:rsidTr="00595846">
              <w:trPr>
                <w:trHeight w:val="279"/>
              </w:trPr>
              <w:tc>
                <w:tcPr>
                  <w:tcW w:w="719" w:type="pct"/>
                  <w:vMerge/>
                </w:tcPr>
                <w:p w:rsidR="00F0725A" w:rsidRPr="002A68AD" w:rsidRDefault="00F0725A" w:rsidP="00595846">
                  <w:pPr>
                    <w:framePr w:hSpace="180" w:wrap="around" w:hAnchor="text" w:x="-318" w:y="-570"/>
                    <w:rPr>
                      <w:rFonts w:eastAsia="Calibri"/>
                      <w:lang w:eastAsia="en-US"/>
                    </w:rPr>
                  </w:pPr>
                </w:p>
              </w:tc>
              <w:tc>
                <w:tcPr>
                  <w:tcW w:w="709" w:type="pct"/>
                  <w:gridSpan w:val="2"/>
                </w:tcPr>
                <w:p w:rsidR="00F0725A" w:rsidRPr="002A68AD" w:rsidRDefault="00F0725A" w:rsidP="00595846">
                  <w:pPr>
                    <w:framePr w:hSpace="180" w:wrap="around" w:hAnchor="text" w:x="-318" w:y="-570"/>
                    <w:rPr>
                      <w:rFonts w:eastAsia="Calibri"/>
                      <w:lang w:eastAsia="en-US"/>
                    </w:rPr>
                  </w:pPr>
                </w:p>
              </w:tc>
              <w:tc>
                <w:tcPr>
                  <w:tcW w:w="741" w:type="pct"/>
                  <w:gridSpan w:val="3"/>
                  <w:vMerge/>
                </w:tcPr>
                <w:p w:rsidR="00F0725A" w:rsidRPr="002A68AD" w:rsidRDefault="00F0725A" w:rsidP="00595846">
                  <w:pPr>
                    <w:framePr w:hSpace="180" w:wrap="around" w:hAnchor="text" w:x="-318" w:y="-570"/>
                    <w:rPr>
                      <w:rFonts w:eastAsia="Calibri"/>
                      <w:lang w:eastAsia="en-US"/>
                    </w:rPr>
                  </w:pPr>
                </w:p>
              </w:tc>
              <w:tc>
                <w:tcPr>
                  <w:tcW w:w="698" w:type="pct"/>
                  <w:gridSpan w:val="2"/>
                  <w:vMerge/>
                </w:tcPr>
                <w:p w:rsidR="00F0725A" w:rsidRPr="002A68AD" w:rsidRDefault="00F0725A" w:rsidP="00595846">
                  <w:pPr>
                    <w:framePr w:hSpace="180" w:wrap="around" w:hAnchor="text" w:x="-318" w:y="-570"/>
                    <w:jc w:val="both"/>
                    <w:rPr>
                      <w:rFonts w:eastAsia="Calibri"/>
                      <w:lang w:eastAsia="en-US"/>
                    </w:rPr>
                  </w:pPr>
                </w:p>
              </w:tc>
              <w:tc>
                <w:tcPr>
                  <w:tcW w:w="741"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t xml:space="preserve">отсутствие документов, </w:t>
                  </w:r>
                  <w:r w:rsidRPr="002A68AD">
                    <w:rPr>
                      <w:rFonts w:eastAsia="Calibri"/>
                      <w:lang w:eastAsia="en-US"/>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725A" w:rsidRPr="002A68AD" w:rsidRDefault="00F0725A" w:rsidP="00595846">
                  <w:pPr>
                    <w:framePr w:hSpace="180" w:wrap="around" w:hAnchor="text" w:x="-318" w:y="-570"/>
                    <w:rPr>
                      <w:rFonts w:eastAsia="Calibri"/>
                      <w:lang w:eastAsia="en-US"/>
                    </w:rPr>
                  </w:pPr>
                  <w:r w:rsidRPr="002A68AD">
                    <w:rPr>
                      <w:rFonts w:eastAsia="Calibri"/>
                      <w:lang w:eastAsia="en-US"/>
                    </w:rPr>
                    <w:lastRenderedPageBreak/>
                    <w:t>-</w:t>
                  </w:r>
                </w:p>
              </w:tc>
            </w:tr>
            <w:tr w:rsidR="00F0725A" w:rsidRPr="002A68AD" w:rsidTr="00595846">
              <w:trPr>
                <w:trHeight w:val="279"/>
              </w:trPr>
              <w:tc>
                <w:tcPr>
                  <w:tcW w:w="719" w:type="pct"/>
                  <w:vMerge/>
                </w:tcPr>
                <w:p w:rsidR="00F0725A" w:rsidRPr="002A68AD" w:rsidRDefault="00F0725A" w:rsidP="00595846">
                  <w:pPr>
                    <w:framePr w:hSpace="180" w:wrap="around" w:hAnchor="text" w:x="-318" w:y="-570"/>
                    <w:rPr>
                      <w:rFonts w:eastAsia="Calibri"/>
                      <w:lang w:eastAsia="en-US"/>
                    </w:rPr>
                  </w:pPr>
                </w:p>
              </w:tc>
              <w:tc>
                <w:tcPr>
                  <w:tcW w:w="709"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t>формирование полного комплекта документов</w:t>
                  </w:r>
                </w:p>
              </w:tc>
              <w:tc>
                <w:tcPr>
                  <w:tcW w:w="741" w:type="pct"/>
                  <w:gridSpan w:val="3"/>
                </w:tcPr>
                <w:p w:rsidR="00F0725A" w:rsidRPr="002A68AD" w:rsidRDefault="00F0725A" w:rsidP="00595846">
                  <w:pPr>
                    <w:framePr w:hSpace="180" w:wrap="around" w:hAnchor="text" w:x="-318" w:y="-570"/>
                    <w:autoSpaceDE w:val="0"/>
                    <w:autoSpaceDN w:val="0"/>
                    <w:adjustRightInd w:val="0"/>
                    <w:rPr>
                      <w:rFonts w:eastAsia="Calibri"/>
                      <w:lang w:eastAsia="en-US"/>
                    </w:rPr>
                  </w:pPr>
                  <w:r w:rsidRPr="002A68AD">
                    <w:rPr>
                      <w:rFonts w:eastAsia="Calibri"/>
                      <w:lang w:eastAsia="en-US"/>
                    </w:rPr>
                    <w:t xml:space="preserve">3 рабочих дня </w:t>
                  </w:r>
                </w:p>
              </w:tc>
              <w:tc>
                <w:tcPr>
                  <w:tcW w:w="698" w:type="pct"/>
                  <w:gridSpan w:val="2"/>
                  <w:vMerge/>
                </w:tcPr>
                <w:p w:rsidR="00F0725A" w:rsidRPr="002A68AD" w:rsidRDefault="00F0725A" w:rsidP="00595846">
                  <w:pPr>
                    <w:framePr w:hSpace="180" w:wrap="around" w:hAnchor="text" w:x="-318" w:y="-570"/>
                    <w:jc w:val="both"/>
                    <w:rPr>
                      <w:rFonts w:eastAsia="Calibri"/>
                      <w:lang w:eastAsia="en-US"/>
                    </w:rPr>
                  </w:pPr>
                </w:p>
              </w:tc>
              <w:tc>
                <w:tcPr>
                  <w:tcW w:w="741"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t>-</w:t>
                  </w:r>
                </w:p>
              </w:tc>
              <w:tc>
                <w:tcPr>
                  <w:tcW w:w="1392" w:type="pct"/>
                </w:tcPr>
                <w:p w:rsidR="00F0725A" w:rsidRPr="002A68AD" w:rsidRDefault="00F0725A" w:rsidP="00595846">
                  <w:pPr>
                    <w:framePr w:hSpace="180" w:wrap="around" w:hAnchor="text" w:x="-318" w:y="-570"/>
                    <w:rPr>
                      <w:rFonts w:eastAsia="Calibri"/>
                      <w:lang w:eastAsia="en-US"/>
                    </w:rPr>
                  </w:pPr>
                  <w:r w:rsidRPr="002A68AD">
                    <w:rPr>
                      <w:rFonts w:eastAsia="Calibri"/>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725A" w:rsidRPr="002A68AD" w:rsidTr="00595846">
              <w:trPr>
                <w:trHeight w:val="279"/>
              </w:trPr>
              <w:tc>
                <w:tcPr>
                  <w:tcW w:w="719" w:type="pct"/>
                  <w:vMerge/>
                </w:tcPr>
                <w:p w:rsidR="00F0725A" w:rsidRPr="002A68AD" w:rsidRDefault="00F0725A" w:rsidP="00595846">
                  <w:pPr>
                    <w:framePr w:hSpace="180" w:wrap="around" w:hAnchor="text" w:x="-318" w:y="-570"/>
                    <w:rPr>
                      <w:rFonts w:eastAsia="Calibri"/>
                      <w:lang w:eastAsia="en-US"/>
                    </w:rPr>
                  </w:pPr>
                </w:p>
              </w:tc>
              <w:tc>
                <w:tcPr>
                  <w:tcW w:w="709" w:type="pct"/>
                  <w:gridSpan w:val="2"/>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Направление межведомственных запросов</w:t>
                  </w:r>
                </w:p>
              </w:tc>
              <w:tc>
                <w:tcPr>
                  <w:tcW w:w="741" w:type="pct"/>
                  <w:gridSpan w:val="3"/>
                </w:tcPr>
                <w:p w:rsidR="00F0725A" w:rsidRPr="002A68AD" w:rsidRDefault="00F0725A" w:rsidP="00595846">
                  <w:pPr>
                    <w:framePr w:hSpace="180" w:wrap="around" w:hAnchor="text" w:x="-318" w:y="-570"/>
                    <w:autoSpaceDE w:val="0"/>
                    <w:autoSpaceDN w:val="0"/>
                    <w:adjustRightInd w:val="0"/>
                    <w:rPr>
                      <w:rFonts w:eastAsia="Calibri"/>
                      <w:lang w:eastAsia="en-US"/>
                    </w:rPr>
                  </w:pPr>
                  <w:r w:rsidRPr="002A68AD">
                    <w:rPr>
                      <w:rFonts w:eastAsia="Calibri"/>
                      <w:lang w:eastAsia="en-US"/>
                    </w:rPr>
                    <w:t>1 рабочий день</w:t>
                  </w:r>
                </w:p>
              </w:tc>
              <w:tc>
                <w:tcPr>
                  <w:tcW w:w="698" w:type="pct"/>
                  <w:gridSpan w:val="2"/>
                </w:tcPr>
                <w:p w:rsidR="00F0725A" w:rsidRPr="002A68AD" w:rsidRDefault="00F0725A" w:rsidP="00595846">
                  <w:pPr>
                    <w:framePr w:hSpace="180" w:wrap="around" w:hAnchor="text" w:x="-318" w:y="-570"/>
                    <w:jc w:val="both"/>
                    <w:rPr>
                      <w:rFonts w:eastAsia="Calibri"/>
                      <w:lang w:eastAsia="en-US"/>
                    </w:rPr>
                  </w:pPr>
                </w:p>
              </w:tc>
              <w:tc>
                <w:tcPr>
                  <w:tcW w:w="741"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t>Отсутствие основа-</w:t>
                  </w:r>
                  <w:proofErr w:type="spellStart"/>
                  <w:r w:rsidRPr="002A68AD">
                    <w:rPr>
                      <w:rFonts w:eastAsia="Calibri"/>
                      <w:lang w:eastAsia="en-US"/>
                    </w:rPr>
                    <w:t>ний</w:t>
                  </w:r>
                  <w:proofErr w:type="spellEnd"/>
                  <w:r w:rsidRPr="002A68AD">
                    <w:rPr>
                      <w:rFonts w:eastAsia="Calibri"/>
                      <w:lang w:eastAsia="en-US"/>
                    </w:rPr>
                    <w:t>, предусмотрен-</w:t>
                  </w:r>
                  <w:proofErr w:type="spellStart"/>
                  <w:r w:rsidRPr="002A68AD">
                    <w:rPr>
                      <w:rFonts w:eastAsia="Calibri"/>
                      <w:lang w:eastAsia="en-US"/>
                    </w:rPr>
                    <w:t>ных</w:t>
                  </w:r>
                  <w:proofErr w:type="spellEnd"/>
                  <w:r w:rsidRPr="002A68AD">
                    <w:rPr>
                      <w:rFonts w:eastAsia="Calibri"/>
                      <w:lang w:eastAsia="en-US"/>
                    </w:rPr>
                    <w:t xml:space="preserve">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внесение записи в Журнал регистрации исходящих межведомственных запросов и поступивших на них ответов</w:t>
                  </w:r>
                </w:p>
              </w:tc>
            </w:tr>
            <w:tr w:rsidR="00F0725A" w:rsidRPr="002A68AD" w:rsidTr="00595846">
              <w:trPr>
                <w:trHeight w:val="279"/>
              </w:trPr>
              <w:tc>
                <w:tcPr>
                  <w:tcW w:w="719" w:type="pct"/>
                </w:tcPr>
                <w:p w:rsidR="00F0725A" w:rsidRPr="002A68AD" w:rsidRDefault="00F0725A" w:rsidP="00595846">
                  <w:pPr>
                    <w:framePr w:hSpace="180" w:wrap="around" w:hAnchor="text" w:x="-318" w:y="-570"/>
                    <w:rPr>
                      <w:rFonts w:eastAsia="Calibri"/>
                      <w:lang w:eastAsia="en-US"/>
                    </w:rPr>
                  </w:pPr>
                </w:p>
              </w:tc>
              <w:tc>
                <w:tcPr>
                  <w:tcW w:w="709" w:type="pct"/>
                  <w:gridSpan w:val="2"/>
                </w:tcPr>
                <w:p w:rsidR="00F0725A" w:rsidRPr="002A68AD" w:rsidRDefault="00F0725A" w:rsidP="00595846">
                  <w:pPr>
                    <w:framePr w:hSpace="180" w:wrap="around" w:hAnchor="text" w:x="-318" w:y="-570"/>
                    <w:rPr>
                      <w:rFonts w:eastAsia="Calibri"/>
                      <w:lang w:eastAsia="en-US"/>
                    </w:rPr>
                  </w:pPr>
                  <w:r w:rsidRPr="002A68AD">
                    <w:rPr>
                      <w:rFonts w:eastAsia="Calibri"/>
                      <w:lang w:eastAsia="en-US"/>
                    </w:rPr>
                    <w:t>Получение ответов на межведомственные запросы, формирование полного комплекта документов</w:t>
                  </w:r>
                </w:p>
              </w:tc>
              <w:tc>
                <w:tcPr>
                  <w:tcW w:w="741" w:type="pct"/>
                  <w:gridSpan w:val="3"/>
                </w:tcPr>
                <w:p w:rsidR="00F0725A" w:rsidRPr="002A68AD" w:rsidRDefault="00F0725A" w:rsidP="00595846">
                  <w:pPr>
                    <w:framePr w:hSpace="180" w:wrap="around" w:hAnchor="text" w:x="-318" w:y="-570"/>
                    <w:autoSpaceDE w:val="0"/>
                    <w:autoSpaceDN w:val="0"/>
                    <w:adjustRightInd w:val="0"/>
                    <w:rPr>
                      <w:rFonts w:eastAsia="Calibri"/>
                      <w:lang w:eastAsia="en-US"/>
                    </w:rPr>
                  </w:pPr>
                  <w:r w:rsidRPr="002A68AD">
                    <w:rPr>
                      <w:rFonts w:eastAsia="Calibri"/>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F0725A" w:rsidRPr="002A68AD" w:rsidRDefault="00F0725A" w:rsidP="00595846">
                  <w:pPr>
                    <w:framePr w:hSpace="180" w:wrap="around" w:hAnchor="text" w:x="-318" w:y="-570"/>
                    <w:jc w:val="both"/>
                    <w:rPr>
                      <w:rFonts w:eastAsia="Calibri"/>
                      <w:lang w:eastAsia="en-US"/>
                    </w:rPr>
                  </w:pPr>
                </w:p>
              </w:tc>
              <w:tc>
                <w:tcPr>
                  <w:tcW w:w="741" w:type="pct"/>
                  <w:gridSpan w:val="2"/>
                </w:tcPr>
                <w:p w:rsidR="00F0725A" w:rsidRPr="002A68AD" w:rsidRDefault="00F0725A" w:rsidP="00595846">
                  <w:pPr>
                    <w:framePr w:hSpace="180" w:wrap="around" w:hAnchor="text" w:x="-318" w:y="-570"/>
                    <w:rPr>
                      <w:rFonts w:eastAsia="Calibri"/>
                      <w:lang w:eastAsia="en-US"/>
                    </w:rPr>
                  </w:pPr>
                </w:p>
              </w:tc>
              <w:tc>
                <w:tcPr>
                  <w:tcW w:w="1392" w:type="pct"/>
                </w:tcPr>
                <w:p w:rsidR="00F0725A" w:rsidRPr="002A68AD" w:rsidRDefault="00F0725A" w:rsidP="00595846">
                  <w:pPr>
                    <w:framePr w:hSpace="180" w:wrap="around" w:hAnchor="text" w:x="-318" w:y="-570"/>
                    <w:rPr>
                      <w:rFonts w:eastAsia="Calibri"/>
                      <w:lang w:eastAsia="en-US"/>
                    </w:rPr>
                  </w:pPr>
                  <w:r w:rsidRPr="002A68AD">
                    <w:rPr>
                      <w:rFonts w:eastAsia="Calibri"/>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0725A" w:rsidRPr="002A68AD" w:rsidRDefault="00F0725A" w:rsidP="00595846">
                  <w:pPr>
                    <w:framePr w:hSpace="180" w:wrap="around" w:hAnchor="text" w:x="-318" w:y="-570"/>
                    <w:rPr>
                      <w:rFonts w:eastAsia="Calibri"/>
                      <w:lang w:eastAsia="en-US"/>
                    </w:rPr>
                  </w:pPr>
                  <w:r w:rsidRPr="002A68AD">
                    <w:rPr>
                      <w:rFonts w:eastAsia="Calibri"/>
                      <w:lang w:eastAsia="en-US"/>
                    </w:rPr>
                    <w:t>внесение записи в Журнал регистрации исходящих межведомственных запросов и поступивших на них ответов</w:t>
                  </w:r>
                </w:p>
              </w:tc>
            </w:tr>
            <w:tr w:rsidR="00F0725A" w:rsidRPr="002A68AD" w:rsidTr="00595846">
              <w:trPr>
                <w:trHeight w:val="192"/>
              </w:trPr>
              <w:tc>
                <w:tcPr>
                  <w:tcW w:w="5000" w:type="pct"/>
                  <w:gridSpan w:val="11"/>
                  <w:tcBorders>
                    <w:left w:val="single" w:sz="4" w:space="0" w:color="auto"/>
                  </w:tcBorders>
                </w:tcPr>
                <w:p w:rsidR="00F0725A" w:rsidRPr="002A68AD" w:rsidRDefault="00F0725A" w:rsidP="00595846">
                  <w:pPr>
                    <w:framePr w:hSpace="180" w:wrap="around" w:hAnchor="text" w:x="-318" w:y="-570"/>
                    <w:tabs>
                      <w:tab w:val="left" w:pos="1418"/>
                      <w:tab w:val="left" w:pos="2127"/>
                    </w:tabs>
                    <w:ind w:firstLine="567"/>
                    <w:contextualSpacing/>
                    <w:jc w:val="center"/>
                    <w:rPr>
                      <w:rFonts w:eastAsia="Calibri"/>
                      <w:lang w:eastAsia="en-US"/>
                    </w:rPr>
                  </w:pPr>
                  <w:r w:rsidRPr="002A68AD">
                    <w:rPr>
                      <w:rFonts w:eastAsia="Calibri"/>
                      <w:lang w:eastAsia="en-US"/>
                    </w:rPr>
                    <w:t>3. Принятие решения о выдаче копий документов (отказе в выдаче архивных копий документов)</w:t>
                  </w:r>
                </w:p>
              </w:tc>
            </w:tr>
            <w:tr w:rsidR="00F0725A" w:rsidRPr="002A68AD" w:rsidTr="00595846">
              <w:trPr>
                <w:trHeight w:val="192"/>
              </w:trPr>
              <w:tc>
                <w:tcPr>
                  <w:tcW w:w="719" w:type="pct"/>
                  <w:vMerge w:val="restart"/>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 xml:space="preserve">рассмотрение заявления и приложенных к нему </w:t>
                  </w:r>
                  <w:proofErr w:type="gramStart"/>
                  <w:r w:rsidRPr="002A68AD">
                    <w:rPr>
                      <w:rFonts w:eastAsia="Calibri"/>
                      <w:lang w:eastAsia="en-US"/>
                    </w:rPr>
                    <w:t>документов ;</w:t>
                  </w:r>
                  <w:proofErr w:type="gramEnd"/>
                </w:p>
                <w:p w:rsidR="00F0725A" w:rsidRPr="002A68AD" w:rsidRDefault="00F0725A" w:rsidP="00595846">
                  <w:pPr>
                    <w:framePr w:hSpace="180" w:wrap="around" w:hAnchor="text" w:x="-318" w:y="-570"/>
                    <w:autoSpaceDE w:val="0"/>
                    <w:autoSpaceDN w:val="0"/>
                    <w:adjustRightInd w:val="0"/>
                    <w:rPr>
                      <w:rFonts w:eastAsia="Calibri"/>
                      <w:lang w:eastAsia="en-US"/>
                    </w:rPr>
                  </w:pPr>
                  <w:r w:rsidRPr="002A68AD">
                    <w:rPr>
                      <w:rFonts w:eastAsia="Calibri"/>
                      <w:lang w:eastAsia="en-US"/>
                    </w:rPr>
                    <w:t xml:space="preserve">подготовка проекта </w:t>
                  </w:r>
                  <w:r w:rsidRPr="002A68AD">
                    <w:rPr>
                      <w:sz w:val="22"/>
                      <w:szCs w:val="22"/>
                    </w:rPr>
                    <w:t xml:space="preserve"> </w:t>
                  </w:r>
                  <w:r w:rsidRPr="002A68AD">
                    <w:rPr>
                      <w:rFonts w:eastAsia="Calibri"/>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5 рабочих дня</w:t>
                  </w:r>
                </w:p>
              </w:tc>
              <w:tc>
                <w:tcPr>
                  <w:tcW w:w="684" w:type="pct"/>
                  <w:gridSpan w:val="2"/>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jc w:val="both"/>
                    <w:rPr>
                      <w:rFonts w:eastAsia="Calibri"/>
                      <w:lang w:eastAsia="en-US"/>
                    </w:rPr>
                  </w:pPr>
                  <w:r w:rsidRPr="002A68AD">
                    <w:rPr>
                      <w:rFonts w:eastAsia="Calibri"/>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autoSpaceDE w:val="0"/>
                    <w:autoSpaceDN w:val="0"/>
                    <w:adjustRightInd w:val="0"/>
                    <w:jc w:val="both"/>
                    <w:rPr>
                      <w:rFonts w:eastAsia="Calibri"/>
                      <w:lang w:eastAsia="en-US"/>
                    </w:rPr>
                  </w:pPr>
                  <w:r w:rsidRPr="002A68AD">
                    <w:rPr>
                      <w:rFonts w:eastAsia="Calibri"/>
                      <w:lang w:eastAsia="en-US"/>
                    </w:rPr>
                    <w:t>-</w:t>
                  </w:r>
                </w:p>
              </w:tc>
            </w:tr>
            <w:tr w:rsidR="00F0725A" w:rsidRPr="002A68AD" w:rsidTr="00595846">
              <w:tc>
                <w:tcPr>
                  <w:tcW w:w="719" w:type="pct"/>
                  <w:vMerge/>
                  <w:tcBorders>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p>
              </w:tc>
              <w:tc>
                <w:tcPr>
                  <w:tcW w:w="716" w:type="pct"/>
                  <w:gridSpan w:val="3"/>
                  <w:tcBorders>
                    <w:lef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 xml:space="preserve">согласование, утверждение и регистрация </w:t>
                  </w:r>
                  <w:r w:rsidRPr="002A68AD">
                    <w:rPr>
                      <w:sz w:val="22"/>
                      <w:szCs w:val="22"/>
                    </w:rPr>
                    <w:t xml:space="preserve"> </w:t>
                  </w:r>
                  <w:r w:rsidRPr="002A68AD">
                    <w:rPr>
                      <w:rFonts w:eastAsia="Calibri"/>
                      <w:lang w:eastAsia="en-US"/>
                    </w:rPr>
                    <w:t>архивной копии, архивной справки, архивной выписки</w:t>
                  </w:r>
                </w:p>
              </w:tc>
              <w:tc>
                <w:tcPr>
                  <w:tcW w:w="701" w:type="pct"/>
                  <w:tcBorders>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2 рабочих дня</w:t>
                  </w:r>
                </w:p>
              </w:tc>
              <w:tc>
                <w:tcPr>
                  <w:tcW w:w="684" w:type="pct"/>
                  <w:gridSpan w:val="2"/>
                  <w:tcBorders>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должностное лицо Администрации (Уполномоченного органа), ответственное за предоставление муниципальной услуги;</w:t>
                  </w:r>
                </w:p>
                <w:p w:rsidR="00F0725A" w:rsidRPr="002A68AD" w:rsidRDefault="00F0725A" w:rsidP="00595846">
                  <w:pPr>
                    <w:framePr w:hSpace="180" w:wrap="around" w:hAnchor="text" w:x="-318" w:y="-570"/>
                    <w:rPr>
                      <w:rFonts w:eastAsia="Calibri"/>
                      <w:lang w:eastAsia="en-US"/>
                    </w:rPr>
                  </w:pPr>
                  <w:r w:rsidRPr="002A68AD">
                    <w:rPr>
                      <w:rFonts w:eastAsia="Calibri"/>
                      <w:lang w:eastAsia="en-US"/>
                    </w:rPr>
                    <w:t xml:space="preserve">должностное лицо </w:t>
                  </w:r>
                  <w:r w:rsidRPr="002A68AD">
                    <w:rPr>
                      <w:rFonts w:eastAsia="Calibri"/>
                      <w:lang w:eastAsia="en-US"/>
                    </w:rPr>
                    <w:lastRenderedPageBreak/>
                    <w:t>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lastRenderedPageBreak/>
                    <w:t>-</w:t>
                  </w:r>
                </w:p>
              </w:tc>
              <w:tc>
                <w:tcPr>
                  <w:tcW w:w="1472" w:type="pct"/>
                  <w:gridSpan w:val="2"/>
                  <w:tcBorders>
                    <w:lef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 xml:space="preserve">согласованная, утвержденная и регистрированная </w:t>
                  </w:r>
                  <w:r w:rsidRPr="002A68AD">
                    <w:rPr>
                      <w:sz w:val="22"/>
                      <w:szCs w:val="22"/>
                    </w:rPr>
                    <w:t xml:space="preserve"> </w:t>
                  </w:r>
                  <w:r w:rsidRPr="002A68AD">
                    <w:rPr>
                      <w:rFonts w:eastAsia="Calibri"/>
                      <w:lang w:eastAsia="en-US"/>
                    </w:rPr>
                    <w:t>архивная копия, архивная справка, архивная выписка</w:t>
                  </w:r>
                </w:p>
              </w:tc>
            </w:tr>
            <w:tr w:rsidR="00F0725A" w:rsidRPr="002A68AD" w:rsidTr="00595846">
              <w:trPr>
                <w:trHeight w:val="192"/>
              </w:trPr>
              <w:tc>
                <w:tcPr>
                  <w:tcW w:w="5000" w:type="pct"/>
                  <w:gridSpan w:val="11"/>
                  <w:tcBorders>
                    <w:left w:val="single" w:sz="4" w:space="0" w:color="auto"/>
                  </w:tcBorders>
                </w:tcPr>
                <w:p w:rsidR="00F0725A" w:rsidRPr="002A68AD" w:rsidRDefault="00F0725A" w:rsidP="00595846">
                  <w:pPr>
                    <w:framePr w:hSpace="180" w:wrap="around" w:hAnchor="text" w:x="-318" w:y="-570"/>
                    <w:widowControl w:val="0"/>
                    <w:contextualSpacing/>
                    <w:jc w:val="center"/>
                    <w:rPr>
                      <w:rFonts w:eastAsia="Calibri"/>
                      <w:lang w:eastAsia="en-US"/>
                    </w:rPr>
                  </w:pPr>
                  <w:r w:rsidRPr="002A68AD">
                    <w:rPr>
                      <w:rFonts w:eastAsia="Calibri"/>
                      <w:lang w:eastAsia="en-US"/>
                    </w:rPr>
                    <w:lastRenderedPageBreak/>
                    <w:t>4. Выдача результата предоставления</w:t>
                  </w:r>
                  <w:r w:rsidRPr="002A68AD">
                    <w:t xml:space="preserve"> </w:t>
                  </w:r>
                  <w:r w:rsidRPr="002A68AD">
                    <w:rPr>
                      <w:rFonts w:eastAsia="Calibri"/>
                      <w:lang w:eastAsia="en-US"/>
                    </w:rPr>
                    <w:t>муниципальной  услуги заявителю</w:t>
                  </w:r>
                </w:p>
              </w:tc>
            </w:tr>
            <w:tr w:rsidR="00F0725A" w:rsidRPr="002A68AD" w:rsidTr="00595846">
              <w:trPr>
                <w:trHeight w:val="68"/>
              </w:trPr>
              <w:tc>
                <w:tcPr>
                  <w:tcW w:w="719" w:type="pct"/>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autoSpaceDE w:val="0"/>
                    <w:autoSpaceDN w:val="0"/>
                    <w:adjustRightInd w:val="0"/>
                    <w:jc w:val="both"/>
                    <w:rPr>
                      <w:rFonts w:eastAsia="Calibri"/>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autoSpaceDE w:val="0"/>
                    <w:autoSpaceDN w:val="0"/>
                    <w:adjustRightInd w:val="0"/>
                    <w:jc w:val="both"/>
                    <w:outlineLvl w:val="0"/>
                    <w:rPr>
                      <w:rFonts w:eastAsia="Calibri"/>
                      <w:lang w:eastAsia="en-US"/>
                    </w:rPr>
                  </w:pPr>
                  <w:r w:rsidRPr="002A68AD">
                    <w:rPr>
                      <w:rFonts w:eastAsia="Calibri"/>
                      <w:lang w:eastAsia="en-US"/>
                    </w:rPr>
                    <w:t xml:space="preserve">выдача (направление) Заявителю результата муниципальной услуги </w:t>
                  </w:r>
                </w:p>
                <w:p w:rsidR="00F0725A" w:rsidRPr="002A68AD" w:rsidRDefault="00F0725A" w:rsidP="00595846">
                  <w:pPr>
                    <w:framePr w:hSpace="180" w:wrap="around" w:hAnchor="text" w:x="-318" w:y="-570"/>
                    <w:autoSpaceDE w:val="0"/>
                    <w:autoSpaceDN w:val="0"/>
                    <w:adjustRightInd w:val="0"/>
                    <w:outlineLvl w:val="0"/>
                    <w:rPr>
                      <w:rFonts w:eastAsia="Calibri"/>
                      <w:lang w:eastAsia="en-US"/>
                    </w:rPr>
                  </w:pPr>
                </w:p>
              </w:tc>
              <w:tc>
                <w:tcPr>
                  <w:tcW w:w="701" w:type="pct"/>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2 рабочих дня</w:t>
                  </w:r>
                </w:p>
              </w:tc>
              <w:tc>
                <w:tcPr>
                  <w:tcW w:w="684" w:type="pct"/>
                  <w:gridSpan w:val="2"/>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rPr>
                      <w:rFonts w:eastAsia="Calibri"/>
                      <w:lang w:eastAsia="en-US"/>
                    </w:rPr>
                  </w:pPr>
                  <w:r w:rsidRPr="002A68AD">
                    <w:rPr>
                      <w:rFonts w:eastAsia="Calibri"/>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F0725A" w:rsidRPr="002A68AD" w:rsidRDefault="00F0725A" w:rsidP="00595846">
                  <w:pPr>
                    <w:framePr w:hSpace="180" w:wrap="around" w:hAnchor="text" w:x="-318" w:y="-570"/>
                    <w:rPr>
                      <w:sz w:val="28"/>
                      <w:szCs w:val="28"/>
                    </w:rPr>
                  </w:pPr>
                  <w:r w:rsidRPr="002A68AD">
                    <w:rPr>
                      <w:rFonts w:eastAsia="Calibri"/>
                      <w:lang w:eastAsia="en-US"/>
                    </w:rPr>
                    <w:t xml:space="preserve">- отсутствие документа в архиве </w:t>
                  </w:r>
                  <w:r w:rsidRPr="002A68AD">
                    <w:t>Администрации (Уполномоченного органа)</w:t>
                  </w:r>
                  <w:r w:rsidRPr="002A68AD">
                    <w:rPr>
                      <w:sz w:val="28"/>
                      <w:szCs w:val="28"/>
                    </w:rPr>
                    <w:t>;</w:t>
                  </w:r>
                </w:p>
                <w:p w:rsidR="00F0725A" w:rsidRPr="002A68AD" w:rsidRDefault="00F0725A" w:rsidP="00595846">
                  <w:pPr>
                    <w:framePr w:hSpace="180" w:wrap="around" w:hAnchor="text" w:x="-318" w:y="-570"/>
                    <w:rPr>
                      <w:color w:val="000000"/>
                      <w:szCs w:val="28"/>
                    </w:rPr>
                  </w:pPr>
                  <w:r w:rsidRPr="002A68AD">
                    <w:rPr>
                      <w:sz w:val="28"/>
                      <w:szCs w:val="28"/>
                    </w:rPr>
                    <w:t>-н</w:t>
                  </w:r>
                  <w:r w:rsidRPr="002A68AD">
                    <w:rPr>
                      <w:color w:val="000000"/>
                      <w:szCs w:val="28"/>
                    </w:rPr>
                    <w:t>аличие/ отсутствие согласия на обработку персональных данных лиц, не являющихся заявителями, в случае необходимости осуществления 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F0725A" w:rsidRPr="002A68AD" w:rsidRDefault="00F0725A" w:rsidP="00595846">
                  <w:pPr>
                    <w:framePr w:hSpace="180" w:wrap="around" w:hAnchor="text" w:x="-318" w:y="-570"/>
                    <w:autoSpaceDE w:val="0"/>
                    <w:autoSpaceDN w:val="0"/>
                    <w:adjustRightInd w:val="0"/>
                    <w:jc w:val="both"/>
                    <w:outlineLvl w:val="0"/>
                    <w:rPr>
                      <w:rFonts w:eastAsia="Calibri"/>
                      <w:lang w:eastAsia="en-US"/>
                    </w:rPr>
                  </w:pPr>
                  <w:r w:rsidRPr="002A68AD">
                    <w:rPr>
                      <w:rFonts w:eastAsia="Calibri"/>
                      <w:lang w:eastAsia="en-US"/>
                    </w:rPr>
                    <w:t>архивная копия, архивная справка, архивная выписка, направленные (выданные) заявителю следующими способами:</w:t>
                  </w:r>
                </w:p>
                <w:p w:rsidR="00F0725A" w:rsidRPr="002A68AD" w:rsidRDefault="00F0725A" w:rsidP="00595846">
                  <w:pPr>
                    <w:framePr w:hSpace="180" w:wrap="around" w:hAnchor="text" w:x="-318" w:y="-570"/>
                    <w:autoSpaceDE w:val="0"/>
                    <w:autoSpaceDN w:val="0"/>
                    <w:adjustRightInd w:val="0"/>
                    <w:contextualSpacing/>
                    <w:jc w:val="both"/>
                    <w:outlineLvl w:val="0"/>
                    <w:rPr>
                      <w:rFonts w:eastAsia="Calibri"/>
                      <w:lang w:eastAsia="en-US"/>
                    </w:rPr>
                  </w:pPr>
                  <w:r w:rsidRPr="002A68AD">
                    <w:rPr>
                      <w:rFonts w:eastAsia="Calibri"/>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F0725A" w:rsidRPr="002A68AD" w:rsidRDefault="00F0725A" w:rsidP="00595846">
                  <w:pPr>
                    <w:framePr w:hSpace="180" w:wrap="around" w:hAnchor="text" w:x="-318" w:y="-570"/>
                    <w:autoSpaceDE w:val="0"/>
                    <w:autoSpaceDN w:val="0"/>
                    <w:adjustRightInd w:val="0"/>
                    <w:contextualSpacing/>
                    <w:jc w:val="both"/>
                    <w:outlineLvl w:val="0"/>
                    <w:rPr>
                      <w:rFonts w:eastAsia="Calibri"/>
                      <w:lang w:eastAsia="en-US"/>
                    </w:rPr>
                  </w:pPr>
                  <w:r w:rsidRPr="002A68AD">
                    <w:rPr>
                      <w:rFonts w:eastAsia="Calibri"/>
                      <w:lang w:eastAsia="en-US"/>
                    </w:rPr>
                    <w:t>– в виде бумажного документа, который Заявитель получает непосредственно при личном обращении в многофункциональном центре;</w:t>
                  </w:r>
                </w:p>
                <w:p w:rsidR="00F0725A" w:rsidRPr="002A68AD" w:rsidRDefault="00F0725A" w:rsidP="00595846">
                  <w:pPr>
                    <w:framePr w:hSpace="180" w:wrap="around" w:hAnchor="text" w:x="-318" w:y="-570"/>
                    <w:autoSpaceDE w:val="0"/>
                    <w:autoSpaceDN w:val="0"/>
                    <w:adjustRightInd w:val="0"/>
                    <w:contextualSpacing/>
                    <w:jc w:val="both"/>
                    <w:outlineLvl w:val="0"/>
                    <w:rPr>
                      <w:rFonts w:eastAsia="Calibri"/>
                      <w:lang w:eastAsia="en-US"/>
                    </w:rPr>
                  </w:pPr>
                  <w:r w:rsidRPr="002A68AD">
                    <w:rPr>
                      <w:rFonts w:eastAsia="Calibri"/>
                      <w:lang w:eastAsia="en-US"/>
                    </w:rPr>
                    <w:t>– в виде бумажного документа, который направляется Заявителю посредством почтового отправления;</w:t>
                  </w:r>
                </w:p>
                <w:p w:rsidR="00F0725A" w:rsidRPr="002A68AD" w:rsidRDefault="00F0725A" w:rsidP="00595846">
                  <w:pPr>
                    <w:framePr w:hSpace="180" w:wrap="around" w:hAnchor="text" w:x="-318" w:y="-570"/>
                    <w:autoSpaceDE w:val="0"/>
                    <w:autoSpaceDN w:val="0"/>
                    <w:adjustRightInd w:val="0"/>
                    <w:contextualSpacing/>
                    <w:jc w:val="both"/>
                    <w:outlineLvl w:val="0"/>
                    <w:rPr>
                      <w:rFonts w:eastAsia="Calibri"/>
                      <w:lang w:eastAsia="en-US"/>
                    </w:rPr>
                  </w:pPr>
                  <w:r w:rsidRPr="002A68AD">
                    <w:rPr>
                      <w:rFonts w:eastAsia="Calibri"/>
                      <w:lang w:eastAsia="en-US"/>
                    </w:rPr>
                    <w:t>– в виде электронного документа, который направляется Заявителю                       в «Личный кабинет» на РПГУ</w:t>
                  </w:r>
                </w:p>
              </w:tc>
            </w:tr>
          </w:tbl>
          <w:p w:rsidR="00F0725A" w:rsidRPr="002A68AD" w:rsidRDefault="00F0725A" w:rsidP="00595846">
            <w:pPr>
              <w:ind w:right="-598"/>
              <w:rPr>
                <w:rFonts w:eastAsia="Calibri"/>
                <w:sz w:val="28"/>
                <w:szCs w:val="28"/>
                <w:lang w:eastAsia="en-US"/>
              </w:rPr>
            </w:pPr>
          </w:p>
          <w:p w:rsidR="00F0725A" w:rsidRPr="002A68AD" w:rsidRDefault="00F0725A" w:rsidP="00595846">
            <w:pPr>
              <w:rPr>
                <w:bCs/>
              </w:rPr>
            </w:pPr>
          </w:p>
        </w:tc>
      </w:tr>
    </w:tbl>
    <w:p w:rsidR="00F0725A" w:rsidRPr="002A68AD" w:rsidRDefault="00F0725A" w:rsidP="00F0725A">
      <w:pPr>
        <w:rPr>
          <w:b/>
          <w:color w:val="000000" w:themeColor="text1"/>
          <w:sz w:val="28"/>
          <w:szCs w:val="28"/>
        </w:rPr>
      </w:pPr>
    </w:p>
    <w:p w:rsidR="00F0725A" w:rsidRPr="00F0725A" w:rsidRDefault="00F0725A">
      <w:pPr>
        <w:rPr>
          <w:b/>
          <w:sz w:val="26"/>
          <w:szCs w:val="26"/>
        </w:rPr>
      </w:pPr>
    </w:p>
    <w:sectPr w:rsidR="00F0725A" w:rsidRPr="00F0725A" w:rsidSect="00F0725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573452" w:rsidRDefault="00F0725A">
        <w:pPr>
          <w:pStyle w:val="af4"/>
          <w:jc w:val="center"/>
        </w:pPr>
        <w:r>
          <w:fldChar w:fldCharType="begin"/>
        </w:r>
        <w:r>
          <w:instrText>PAGE   \* MERGEFORMAT</w:instrText>
        </w:r>
        <w:r>
          <w:fldChar w:fldCharType="separate"/>
        </w:r>
        <w:r>
          <w:rPr>
            <w:noProof/>
          </w:rPr>
          <w:t>2</w:t>
        </w:r>
        <w:r>
          <w:fldChar w:fldCharType="end"/>
        </w:r>
      </w:p>
    </w:sdtContent>
  </w:sdt>
  <w:p w:rsidR="00573452" w:rsidRDefault="00F0725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0F874FA7"/>
    <w:multiLevelType w:val="hybridMultilevel"/>
    <w:tmpl w:val="1EF85188"/>
    <w:lvl w:ilvl="0" w:tplc="3CD65154">
      <w:numFmt w:val="bullet"/>
      <w:lvlText w:val="-"/>
      <w:lvlJc w:val="left"/>
      <w:pPr>
        <w:ind w:left="221" w:hanging="226"/>
      </w:pPr>
      <w:rPr>
        <w:rFonts w:ascii="Times New Roman" w:eastAsia="Times New Roman" w:hAnsi="Times New Roman" w:cs="Times New Roman" w:hint="default"/>
        <w:w w:val="101"/>
        <w:sz w:val="25"/>
        <w:szCs w:val="25"/>
        <w:lang w:val="ru-RU" w:eastAsia="en-US" w:bidi="ar-SA"/>
      </w:rPr>
    </w:lvl>
    <w:lvl w:ilvl="1" w:tplc="774069A4">
      <w:numFmt w:val="bullet"/>
      <w:lvlText w:val="-"/>
      <w:lvlJc w:val="left"/>
      <w:pPr>
        <w:ind w:left="106" w:hanging="406"/>
      </w:pPr>
      <w:rPr>
        <w:rFonts w:hint="default"/>
        <w:w w:val="101"/>
        <w:lang w:val="ru-RU" w:eastAsia="en-US" w:bidi="ar-SA"/>
      </w:rPr>
    </w:lvl>
    <w:lvl w:ilvl="2" w:tplc="2BD623A2">
      <w:numFmt w:val="bullet"/>
      <w:lvlText w:val=""/>
      <w:lvlJc w:val="left"/>
      <w:pPr>
        <w:ind w:left="106" w:hanging="707"/>
      </w:pPr>
      <w:rPr>
        <w:rFonts w:ascii="Symbol" w:eastAsia="Symbol" w:hAnsi="Symbol" w:cs="Symbol" w:hint="default"/>
        <w:w w:val="102"/>
        <w:sz w:val="25"/>
        <w:szCs w:val="25"/>
        <w:lang w:val="ru-RU" w:eastAsia="en-US" w:bidi="ar-SA"/>
      </w:rPr>
    </w:lvl>
    <w:lvl w:ilvl="3" w:tplc="662040CC">
      <w:numFmt w:val="bullet"/>
      <w:lvlText w:val="•"/>
      <w:lvlJc w:val="left"/>
      <w:pPr>
        <w:ind w:left="2223" w:hanging="707"/>
      </w:pPr>
      <w:rPr>
        <w:rFonts w:hint="default"/>
        <w:lang w:val="ru-RU" w:eastAsia="en-US" w:bidi="ar-SA"/>
      </w:rPr>
    </w:lvl>
    <w:lvl w:ilvl="4" w:tplc="2834C5B6">
      <w:numFmt w:val="bullet"/>
      <w:lvlText w:val="•"/>
      <w:lvlJc w:val="left"/>
      <w:pPr>
        <w:ind w:left="3224" w:hanging="707"/>
      </w:pPr>
      <w:rPr>
        <w:rFonts w:hint="default"/>
        <w:lang w:val="ru-RU" w:eastAsia="en-US" w:bidi="ar-SA"/>
      </w:rPr>
    </w:lvl>
    <w:lvl w:ilvl="5" w:tplc="70A6F1C8">
      <w:numFmt w:val="bullet"/>
      <w:lvlText w:val="•"/>
      <w:lvlJc w:val="left"/>
      <w:pPr>
        <w:ind w:left="4225" w:hanging="707"/>
      </w:pPr>
      <w:rPr>
        <w:rFonts w:hint="default"/>
        <w:lang w:val="ru-RU" w:eastAsia="en-US" w:bidi="ar-SA"/>
      </w:rPr>
    </w:lvl>
    <w:lvl w:ilvl="6" w:tplc="39EEB60C">
      <w:numFmt w:val="bullet"/>
      <w:lvlText w:val="•"/>
      <w:lvlJc w:val="left"/>
      <w:pPr>
        <w:ind w:left="5227" w:hanging="707"/>
      </w:pPr>
      <w:rPr>
        <w:rFonts w:hint="default"/>
        <w:lang w:val="ru-RU" w:eastAsia="en-US" w:bidi="ar-SA"/>
      </w:rPr>
    </w:lvl>
    <w:lvl w:ilvl="7" w:tplc="97FAE6B6">
      <w:numFmt w:val="bullet"/>
      <w:lvlText w:val="•"/>
      <w:lvlJc w:val="left"/>
      <w:pPr>
        <w:ind w:left="6228" w:hanging="707"/>
      </w:pPr>
      <w:rPr>
        <w:rFonts w:hint="default"/>
        <w:lang w:val="ru-RU" w:eastAsia="en-US" w:bidi="ar-SA"/>
      </w:rPr>
    </w:lvl>
    <w:lvl w:ilvl="8" w:tplc="968A9852">
      <w:numFmt w:val="bullet"/>
      <w:lvlText w:val="•"/>
      <w:lvlJc w:val="left"/>
      <w:pPr>
        <w:ind w:left="7230" w:hanging="707"/>
      </w:pPr>
      <w:rPr>
        <w:rFonts w:hint="default"/>
        <w:lang w:val="ru-RU" w:eastAsia="en-US" w:bidi="ar-SA"/>
      </w:rPr>
    </w:lvl>
  </w:abstractNum>
  <w:abstractNum w:abstractNumId="3"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BFE3070"/>
    <w:multiLevelType w:val="multilevel"/>
    <w:tmpl w:val="9AC2B4BE"/>
    <w:lvl w:ilvl="0">
      <w:start w:val="1"/>
      <w:numFmt w:val="decimal"/>
      <w:lvlText w:val="%1."/>
      <w:lvlJc w:val="left"/>
      <w:pPr>
        <w:ind w:left="1758" w:hanging="1050"/>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88" w:hanging="1800"/>
      </w:pPr>
      <w:rPr>
        <w:rFonts w:hint="default"/>
      </w:rPr>
    </w:lvl>
  </w:abstractNum>
  <w:abstractNum w:abstractNumId="13"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0"/>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4"/>
  </w:num>
  <w:num w:numId="11">
    <w:abstractNumId w:val="8"/>
  </w:num>
  <w:num w:numId="12">
    <w:abstractNumId w:val="10"/>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142D63"/>
    <w:rsid w:val="001631C6"/>
    <w:rsid w:val="001A1527"/>
    <w:rsid w:val="002F5B66"/>
    <w:rsid w:val="003A2E6A"/>
    <w:rsid w:val="003B1F5E"/>
    <w:rsid w:val="003C5BD4"/>
    <w:rsid w:val="003C5F03"/>
    <w:rsid w:val="003E0E63"/>
    <w:rsid w:val="0040749D"/>
    <w:rsid w:val="00571B2B"/>
    <w:rsid w:val="006F77A9"/>
    <w:rsid w:val="00754D25"/>
    <w:rsid w:val="00773EBE"/>
    <w:rsid w:val="007B70B6"/>
    <w:rsid w:val="0086114A"/>
    <w:rsid w:val="00863291"/>
    <w:rsid w:val="008C0798"/>
    <w:rsid w:val="008D3273"/>
    <w:rsid w:val="00915EC6"/>
    <w:rsid w:val="009A4FF4"/>
    <w:rsid w:val="009D287B"/>
    <w:rsid w:val="009E3940"/>
    <w:rsid w:val="00B76418"/>
    <w:rsid w:val="00BC4861"/>
    <w:rsid w:val="00BE74D9"/>
    <w:rsid w:val="00C961A1"/>
    <w:rsid w:val="00CA613C"/>
    <w:rsid w:val="00CC2964"/>
    <w:rsid w:val="00D34A32"/>
    <w:rsid w:val="00D7136E"/>
    <w:rsid w:val="00DF44ED"/>
    <w:rsid w:val="00E3544F"/>
    <w:rsid w:val="00E54BAE"/>
    <w:rsid w:val="00F0725A"/>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9CCC"/>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F0725A"/>
    <w:pPr>
      <w:keepNext/>
      <w:tabs>
        <w:tab w:val="num" w:pos="576"/>
      </w:tabs>
      <w:suppressAutoHyphens/>
      <w:ind w:left="576" w:hanging="576"/>
      <w:jc w:val="both"/>
      <w:outlineLvl w:val="1"/>
    </w:pPr>
    <w:rPr>
      <w:sz w:val="26"/>
      <w:szCs w:val="20"/>
      <w:lang w:eastAsia="ar-SA"/>
    </w:rPr>
  </w:style>
  <w:style w:type="paragraph" w:styleId="3">
    <w:name w:val="heading 3"/>
    <w:basedOn w:val="a"/>
    <w:next w:val="a"/>
    <w:link w:val="30"/>
    <w:uiPriority w:val="9"/>
    <w:qFormat/>
    <w:rsid w:val="00F0725A"/>
    <w:pPr>
      <w:keepNext/>
      <w:tabs>
        <w:tab w:val="num" w:pos="720"/>
      </w:tabs>
      <w:suppressAutoHyphens/>
      <w:ind w:left="720" w:hanging="720"/>
      <w:jc w:val="center"/>
      <w:outlineLvl w:val="2"/>
    </w:pPr>
    <w:rPr>
      <w:b/>
      <w:sz w:val="28"/>
      <w:szCs w:val="20"/>
      <w:lang w:eastAsia="ar-SA"/>
    </w:rPr>
  </w:style>
  <w:style w:type="paragraph" w:styleId="5">
    <w:name w:val="heading 5"/>
    <w:basedOn w:val="a"/>
    <w:next w:val="a"/>
    <w:link w:val="50"/>
    <w:uiPriority w:val="9"/>
    <w:qFormat/>
    <w:rsid w:val="00F0725A"/>
    <w:pPr>
      <w:keepNext/>
      <w:tabs>
        <w:tab w:val="num" w:pos="1008"/>
        <w:tab w:val="left" w:pos="1134"/>
      </w:tabs>
      <w:suppressAutoHyphens/>
      <w:spacing w:line="360" w:lineRule="auto"/>
      <w:ind w:left="1008" w:hanging="1008"/>
      <w:jc w:val="both"/>
      <w:outlineLvl w:val="4"/>
    </w:pPr>
    <w:rPr>
      <w:sz w:val="28"/>
      <w:szCs w:val="20"/>
      <w:lang w:eastAsia="ar-SA"/>
    </w:rPr>
  </w:style>
  <w:style w:type="paragraph" w:styleId="6">
    <w:name w:val="heading 6"/>
    <w:basedOn w:val="a"/>
    <w:next w:val="a"/>
    <w:link w:val="60"/>
    <w:uiPriority w:val="9"/>
    <w:qFormat/>
    <w:rsid w:val="00F0725A"/>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uiPriority w:val="99"/>
    <w:rsid w:val="003C5F03"/>
    <w:rPr>
      <w:rFonts w:cs="Times New Roman"/>
      <w:color w:val="0000FF"/>
      <w:u w:val="single"/>
    </w:rPr>
  </w:style>
  <w:style w:type="paragraph" w:styleId="a5">
    <w:name w:val="List Paragraph"/>
    <w:basedOn w:val="a"/>
    <w:uiPriority w:val="1"/>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407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074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lock Text"/>
    <w:basedOn w:val="a"/>
    <w:uiPriority w:val="99"/>
    <w:unhideWhenUsed/>
    <w:rsid w:val="00D7136E"/>
    <w:pPr>
      <w:ind w:left="960" w:right="453" w:firstLine="600"/>
      <w:jc w:val="both"/>
    </w:pPr>
  </w:style>
  <w:style w:type="paragraph" w:customStyle="1" w:styleId="Style14">
    <w:name w:val="Style14"/>
    <w:basedOn w:val="a"/>
    <w:uiPriority w:val="99"/>
    <w:rsid w:val="00D7136E"/>
    <w:pPr>
      <w:widowControl w:val="0"/>
      <w:autoSpaceDE w:val="0"/>
      <w:autoSpaceDN w:val="0"/>
      <w:adjustRightInd w:val="0"/>
      <w:jc w:val="center"/>
    </w:pPr>
  </w:style>
  <w:style w:type="paragraph" w:customStyle="1" w:styleId="Style22">
    <w:name w:val="Style22"/>
    <w:basedOn w:val="a"/>
    <w:uiPriority w:val="99"/>
    <w:rsid w:val="00D7136E"/>
    <w:pPr>
      <w:widowControl w:val="0"/>
      <w:autoSpaceDE w:val="0"/>
      <w:autoSpaceDN w:val="0"/>
      <w:adjustRightInd w:val="0"/>
      <w:spacing w:line="288" w:lineRule="exact"/>
      <w:jc w:val="both"/>
    </w:pPr>
  </w:style>
  <w:style w:type="paragraph" w:customStyle="1" w:styleId="Style23">
    <w:name w:val="Style23"/>
    <w:basedOn w:val="a"/>
    <w:uiPriority w:val="99"/>
    <w:rsid w:val="00D7136E"/>
    <w:pPr>
      <w:widowControl w:val="0"/>
      <w:autoSpaceDE w:val="0"/>
      <w:autoSpaceDN w:val="0"/>
      <w:adjustRightInd w:val="0"/>
    </w:pPr>
  </w:style>
  <w:style w:type="character" w:customStyle="1" w:styleId="FontStyle36">
    <w:name w:val="Font Style36"/>
    <w:uiPriority w:val="99"/>
    <w:rsid w:val="00D7136E"/>
    <w:rPr>
      <w:rFonts w:ascii="Times New Roman" w:hAnsi="Times New Roman" w:cs="Times New Roman" w:hint="default"/>
      <w:b/>
      <w:bCs/>
      <w:sz w:val="24"/>
      <w:szCs w:val="24"/>
    </w:rPr>
  </w:style>
  <w:style w:type="character" w:customStyle="1" w:styleId="FontStyle37">
    <w:name w:val="Font Style37"/>
    <w:uiPriority w:val="99"/>
    <w:rsid w:val="00D7136E"/>
    <w:rPr>
      <w:rFonts w:ascii="Times New Roman" w:hAnsi="Times New Roman" w:cs="Times New Roman" w:hint="default"/>
      <w:sz w:val="24"/>
      <w:szCs w:val="24"/>
    </w:rPr>
  </w:style>
  <w:style w:type="paragraph" w:styleId="a9">
    <w:name w:val="Normal (Web)"/>
    <w:basedOn w:val="a"/>
    <w:uiPriority w:val="99"/>
    <w:unhideWhenUsed/>
    <w:rsid w:val="00D34A32"/>
    <w:pPr>
      <w:spacing w:before="100" w:beforeAutospacing="1" w:after="100" w:afterAutospacing="1"/>
    </w:pPr>
  </w:style>
  <w:style w:type="paragraph" w:styleId="aa">
    <w:name w:val="No Spacing"/>
    <w:uiPriority w:val="1"/>
    <w:qFormat/>
    <w:rsid w:val="00D34A32"/>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B76418"/>
  </w:style>
  <w:style w:type="character" w:customStyle="1" w:styleId="20">
    <w:name w:val="Заголовок 2 Знак"/>
    <w:basedOn w:val="a0"/>
    <w:link w:val="2"/>
    <w:uiPriority w:val="9"/>
    <w:rsid w:val="00F0725A"/>
    <w:rPr>
      <w:rFonts w:ascii="Times New Roman" w:eastAsia="Times New Roman" w:hAnsi="Times New Roman" w:cs="Times New Roman"/>
      <w:sz w:val="26"/>
      <w:szCs w:val="20"/>
      <w:lang w:eastAsia="ar-SA"/>
    </w:rPr>
  </w:style>
  <w:style w:type="character" w:customStyle="1" w:styleId="30">
    <w:name w:val="Заголовок 3 Знак"/>
    <w:basedOn w:val="a0"/>
    <w:link w:val="3"/>
    <w:uiPriority w:val="9"/>
    <w:rsid w:val="00F0725A"/>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rsid w:val="00F0725A"/>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rsid w:val="00F0725A"/>
    <w:rPr>
      <w:rFonts w:ascii="Times New Roman" w:eastAsia="Times New Roman" w:hAnsi="Times New Roman" w:cs="Times New Roman"/>
      <w:i/>
      <w:sz w:val="24"/>
      <w:szCs w:val="20"/>
      <w:lang w:val="en-US" w:eastAsia="ar-SA"/>
    </w:rPr>
  </w:style>
  <w:style w:type="character" w:customStyle="1" w:styleId="WW8Num2z1">
    <w:name w:val="WW8Num2z1"/>
    <w:rsid w:val="00F0725A"/>
    <w:rPr>
      <w:rFonts w:ascii="Symbol" w:hAnsi="Symbol"/>
    </w:rPr>
  </w:style>
  <w:style w:type="character" w:customStyle="1" w:styleId="WW8Num3z0">
    <w:name w:val="WW8Num3z0"/>
    <w:rsid w:val="00F0725A"/>
    <w:rPr>
      <w:rFonts w:ascii="Symbol" w:hAnsi="Symbol"/>
    </w:rPr>
  </w:style>
  <w:style w:type="character" w:customStyle="1" w:styleId="WW8Num4z0">
    <w:name w:val="WW8Num4z0"/>
    <w:rsid w:val="00F0725A"/>
    <w:rPr>
      <w:rFonts w:ascii="Times New Roman" w:hAnsi="Times New Roman"/>
    </w:rPr>
  </w:style>
  <w:style w:type="character" w:customStyle="1" w:styleId="WW8Num5z0">
    <w:name w:val="WW8Num5z0"/>
    <w:rsid w:val="00F0725A"/>
    <w:rPr>
      <w:rFonts w:ascii="Symbol" w:hAnsi="Symbol"/>
    </w:rPr>
  </w:style>
  <w:style w:type="character" w:customStyle="1" w:styleId="WW8Num6z0">
    <w:name w:val="WW8Num6z0"/>
    <w:rsid w:val="00F0725A"/>
    <w:rPr>
      <w:rFonts w:ascii="Symbol" w:hAnsi="Symbol"/>
    </w:rPr>
  </w:style>
  <w:style w:type="character" w:customStyle="1" w:styleId="WW8Num7z0">
    <w:name w:val="WW8Num7z0"/>
    <w:rsid w:val="00F0725A"/>
    <w:rPr>
      <w:b/>
    </w:rPr>
  </w:style>
  <w:style w:type="character" w:customStyle="1" w:styleId="WW8Num8z1">
    <w:name w:val="WW8Num8z1"/>
    <w:rsid w:val="00F0725A"/>
    <w:rPr>
      <w:rFonts w:ascii="Courier New" w:hAnsi="Courier New"/>
    </w:rPr>
  </w:style>
  <w:style w:type="character" w:customStyle="1" w:styleId="WW8Num9z0">
    <w:name w:val="WW8Num9z0"/>
    <w:rsid w:val="00F0725A"/>
    <w:rPr>
      <w:rFonts w:ascii="Symbol" w:hAnsi="Symbol"/>
    </w:rPr>
  </w:style>
  <w:style w:type="character" w:customStyle="1" w:styleId="WW8Num10z1">
    <w:name w:val="WW8Num10z1"/>
    <w:rsid w:val="00F0725A"/>
    <w:rPr>
      <w:rFonts w:ascii="Courier New" w:hAnsi="Courier New"/>
    </w:rPr>
  </w:style>
  <w:style w:type="character" w:customStyle="1" w:styleId="WW8Num11z0">
    <w:name w:val="WW8Num11z0"/>
    <w:rsid w:val="00F0725A"/>
    <w:rPr>
      <w:rFonts w:ascii="Symbol" w:hAnsi="Symbol"/>
    </w:rPr>
  </w:style>
  <w:style w:type="character" w:customStyle="1" w:styleId="WW8Num12z1">
    <w:name w:val="WW8Num12z1"/>
    <w:rsid w:val="00F0725A"/>
    <w:rPr>
      <w:rFonts w:ascii="Courier New" w:hAnsi="Courier New"/>
    </w:rPr>
  </w:style>
  <w:style w:type="character" w:customStyle="1" w:styleId="WW8Num13z0">
    <w:name w:val="WW8Num13z0"/>
    <w:rsid w:val="00F0725A"/>
    <w:rPr>
      <w:rFonts w:ascii="Symbol" w:hAnsi="Symbol"/>
    </w:rPr>
  </w:style>
  <w:style w:type="character" w:customStyle="1" w:styleId="WW8Num14z1">
    <w:name w:val="WW8Num14z1"/>
    <w:rsid w:val="00F0725A"/>
    <w:rPr>
      <w:rFonts w:ascii="Courier New" w:hAnsi="Courier New"/>
    </w:rPr>
  </w:style>
  <w:style w:type="character" w:customStyle="1" w:styleId="WW8Num15z0">
    <w:name w:val="WW8Num15z0"/>
    <w:rsid w:val="00F0725A"/>
    <w:rPr>
      <w:rFonts w:ascii="Symbol" w:hAnsi="Symbol"/>
    </w:rPr>
  </w:style>
  <w:style w:type="character" w:customStyle="1" w:styleId="WW8Num15z1">
    <w:name w:val="WW8Num15z1"/>
    <w:rsid w:val="00F0725A"/>
    <w:rPr>
      <w:rFonts w:ascii="Courier New" w:hAnsi="Courier New"/>
    </w:rPr>
  </w:style>
  <w:style w:type="character" w:customStyle="1" w:styleId="WW8Num16z0">
    <w:name w:val="WW8Num16z0"/>
    <w:rsid w:val="00F0725A"/>
    <w:rPr>
      <w:rFonts w:ascii="Symbol" w:hAnsi="Symbol"/>
    </w:rPr>
  </w:style>
  <w:style w:type="character" w:customStyle="1" w:styleId="WW8Num16z1">
    <w:name w:val="WW8Num16z1"/>
    <w:rsid w:val="00F0725A"/>
    <w:rPr>
      <w:rFonts w:ascii="OpenSymbol" w:hAnsi="OpenSymbol"/>
    </w:rPr>
  </w:style>
  <w:style w:type="character" w:customStyle="1" w:styleId="WW8Num17z0">
    <w:name w:val="WW8Num17z0"/>
    <w:rsid w:val="00F0725A"/>
    <w:rPr>
      <w:sz w:val="26"/>
    </w:rPr>
  </w:style>
  <w:style w:type="character" w:customStyle="1" w:styleId="Absatz-Standardschriftart">
    <w:name w:val="Absatz-Standardschriftart"/>
    <w:rsid w:val="00F0725A"/>
  </w:style>
  <w:style w:type="character" w:customStyle="1" w:styleId="WW8Num1z0">
    <w:name w:val="WW8Num1z0"/>
    <w:rsid w:val="00F0725A"/>
    <w:rPr>
      <w:b/>
    </w:rPr>
  </w:style>
  <w:style w:type="character" w:customStyle="1" w:styleId="WW8Num4z1">
    <w:name w:val="WW8Num4z1"/>
    <w:rsid w:val="00F0725A"/>
    <w:rPr>
      <w:rFonts w:ascii="Courier New" w:hAnsi="Courier New"/>
    </w:rPr>
  </w:style>
  <w:style w:type="character" w:customStyle="1" w:styleId="WW8Num4z2">
    <w:name w:val="WW8Num4z2"/>
    <w:rsid w:val="00F0725A"/>
    <w:rPr>
      <w:rFonts w:ascii="Wingdings" w:hAnsi="Wingdings"/>
    </w:rPr>
  </w:style>
  <w:style w:type="character" w:customStyle="1" w:styleId="WW8Num4z3">
    <w:name w:val="WW8Num4z3"/>
    <w:rsid w:val="00F0725A"/>
    <w:rPr>
      <w:rFonts w:ascii="Symbol" w:hAnsi="Symbol"/>
    </w:rPr>
  </w:style>
  <w:style w:type="character" w:customStyle="1" w:styleId="WW8Num5z1">
    <w:name w:val="WW8Num5z1"/>
    <w:rsid w:val="00F0725A"/>
    <w:rPr>
      <w:rFonts w:ascii="Courier New" w:hAnsi="Courier New"/>
    </w:rPr>
  </w:style>
  <w:style w:type="character" w:customStyle="1" w:styleId="WW8Num5z2">
    <w:name w:val="WW8Num5z2"/>
    <w:rsid w:val="00F0725A"/>
    <w:rPr>
      <w:rFonts w:ascii="Wingdings" w:hAnsi="Wingdings"/>
    </w:rPr>
  </w:style>
  <w:style w:type="character" w:customStyle="1" w:styleId="WW8Num6z1">
    <w:name w:val="WW8Num6z1"/>
    <w:rsid w:val="00F0725A"/>
    <w:rPr>
      <w:rFonts w:ascii="Symbol" w:hAnsi="Symbol"/>
    </w:rPr>
  </w:style>
  <w:style w:type="character" w:customStyle="1" w:styleId="WW8Num8z0">
    <w:name w:val="WW8Num8z0"/>
    <w:rsid w:val="00F0725A"/>
    <w:rPr>
      <w:rFonts w:ascii="Symbol" w:hAnsi="Symbol"/>
    </w:rPr>
  </w:style>
  <w:style w:type="character" w:customStyle="1" w:styleId="WW8Num8z2">
    <w:name w:val="WW8Num8z2"/>
    <w:rsid w:val="00F0725A"/>
    <w:rPr>
      <w:rFonts w:ascii="Wingdings" w:hAnsi="Wingdings"/>
    </w:rPr>
  </w:style>
  <w:style w:type="character" w:customStyle="1" w:styleId="WW8Num10z0">
    <w:name w:val="WW8Num10z0"/>
    <w:rsid w:val="00F0725A"/>
    <w:rPr>
      <w:rFonts w:ascii="Symbol" w:hAnsi="Symbol"/>
    </w:rPr>
  </w:style>
  <w:style w:type="character" w:customStyle="1" w:styleId="WW8Num10z2">
    <w:name w:val="WW8Num10z2"/>
    <w:rsid w:val="00F0725A"/>
    <w:rPr>
      <w:rFonts w:ascii="Wingdings" w:hAnsi="Wingdings"/>
    </w:rPr>
  </w:style>
  <w:style w:type="character" w:customStyle="1" w:styleId="WW8Num11z1">
    <w:name w:val="WW8Num11z1"/>
    <w:rsid w:val="00F0725A"/>
    <w:rPr>
      <w:rFonts w:ascii="Courier New" w:hAnsi="Courier New"/>
    </w:rPr>
  </w:style>
  <w:style w:type="character" w:customStyle="1" w:styleId="WW8Num11z2">
    <w:name w:val="WW8Num11z2"/>
    <w:rsid w:val="00F0725A"/>
    <w:rPr>
      <w:rFonts w:ascii="Wingdings" w:hAnsi="Wingdings"/>
    </w:rPr>
  </w:style>
  <w:style w:type="character" w:customStyle="1" w:styleId="WW8Num12z0">
    <w:name w:val="WW8Num12z0"/>
    <w:rsid w:val="00F0725A"/>
    <w:rPr>
      <w:rFonts w:ascii="Symbol" w:hAnsi="Symbol"/>
    </w:rPr>
  </w:style>
  <w:style w:type="character" w:customStyle="1" w:styleId="WW8Num12z2">
    <w:name w:val="WW8Num12z2"/>
    <w:rsid w:val="00F0725A"/>
    <w:rPr>
      <w:rFonts w:ascii="Wingdings" w:hAnsi="Wingdings"/>
    </w:rPr>
  </w:style>
  <w:style w:type="character" w:customStyle="1" w:styleId="WW8Num14z0">
    <w:name w:val="WW8Num14z0"/>
    <w:rsid w:val="00F0725A"/>
    <w:rPr>
      <w:rFonts w:ascii="Symbol" w:hAnsi="Symbol"/>
    </w:rPr>
  </w:style>
  <w:style w:type="character" w:customStyle="1" w:styleId="WW8Num14z2">
    <w:name w:val="WW8Num14z2"/>
    <w:rsid w:val="00F0725A"/>
    <w:rPr>
      <w:rFonts w:ascii="Wingdings" w:hAnsi="Wingdings"/>
    </w:rPr>
  </w:style>
  <w:style w:type="character" w:customStyle="1" w:styleId="WW8Num15z2">
    <w:name w:val="WW8Num15z2"/>
    <w:rsid w:val="00F0725A"/>
    <w:rPr>
      <w:rFonts w:ascii="Wingdings" w:hAnsi="Wingdings"/>
    </w:rPr>
  </w:style>
  <w:style w:type="character" w:customStyle="1" w:styleId="WW8Num18z0">
    <w:name w:val="WW8Num18z0"/>
    <w:rsid w:val="00F0725A"/>
    <w:rPr>
      <w:b/>
    </w:rPr>
  </w:style>
  <w:style w:type="character" w:customStyle="1" w:styleId="WW8Num20z0">
    <w:name w:val="WW8Num20z0"/>
    <w:rsid w:val="00F0725A"/>
    <w:rPr>
      <w:rFonts w:ascii="Symbol" w:hAnsi="Symbol"/>
    </w:rPr>
  </w:style>
  <w:style w:type="character" w:customStyle="1" w:styleId="WW8Num20z1">
    <w:name w:val="WW8Num20z1"/>
    <w:rsid w:val="00F0725A"/>
    <w:rPr>
      <w:rFonts w:ascii="Courier New" w:hAnsi="Courier New"/>
    </w:rPr>
  </w:style>
  <w:style w:type="character" w:customStyle="1" w:styleId="WW8Num20z2">
    <w:name w:val="WW8Num20z2"/>
    <w:rsid w:val="00F0725A"/>
    <w:rPr>
      <w:rFonts w:ascii="Wingdings" w:hAnsi="Wingdings"/>
    </w:rPr>
  </w:style>
  <w:style w:type="character" w:customStyle="1" w:styleId="WW8Num21z0">
    <w:name w:val="WW8Num21z0"/>
    <w:rsid w:val="00F0725A"/>
    <w:rPr>
      <w:rFonts w:ascii="Symbol" w:hAnsi="Symbol"/>
    </w:rPr>
  </w:style>
  <w:style w:type="character" w:customStyle="1" w:styleId="WW8Num21z1">
    <w:name w:val="WW8Num21z1"/>
    <w:rsid w:val="00F0725A"/>
    <w:rPr>
      <w:rFonts w:ascii="Courier New" w:hAnsi="Courier New"/>
    </w:rPr>
  </w:style>
  <w:style w:type="character" w:customStyle="1" w:styleId="WW8Num21z2">
    <w:name w:val="WW8Num21z2"/>
    <w:rsid w:val="00F0725A"/>
    <w:rPr>
      <w:rFonts w:ascii="Wingdings" w:hAnsi="Wingdings"/>
    </w:rPr>
  </w:style>
  <w:style w:type="character" w:customStyle="1" w:styleId="WW8Num22z0">
    <w:name w:val="WW8Num22z0"/>
    <w:rsid w:val="00F0725A"/>
    <w:rPr>
      <w:rFonts w:ascii="Symbol" w:hAnsi="Symbol"/>
      <w:sz w:val="28"/>
    </w:rPr>
  </w:style>
  <w:style w:type="character" w:customStyle="1" w:styleId="WW8Num22z1">
    <w:name w:val="WW8Num22z1"/>
    <w:rsid w:val="00F0725A"/>
    <w:rPr>
      <w:rFonts w:ascii="Courier New" w:hAnsi="Courier New"/>
    </w:rPr>
  </w:style>
  <w:style w:type="character" w:customStyle="1" w:styleId="WW8Num22z2">
    <w:name w:val="WW8Num22z2"/>
    <w:rsid w:val="00F0725A"/>
    <w:rPr>
      <w:rFonts w:ascii="Wingdings" w:hAnsi="Wingdings"/>
    </w:rPr>
  </w:style>
  <w:style w:type="character" w:customStyle="1" w:styleId="WW8Num22z3">
    <w:name w:val="WW8Num22z3"/>
    <w:rsid w:val="00F0725A"/>
    <w:rPr>
      <w:rFonts w:ascii="Symbol" w:hAnsi="Symbol"/>
    </w:rPr>
  </w:style>
  <w:style w:type="character" w:customStyle="1" w:styleId="WW8Num23z0">
    <w:name w:val="WW8Num23z0"/>
    <w:rsid w:val="00F0725A"/>
    <w:rPr>
      <w:rFonts w:ascii="Symbol" w:hAnsi="Symbol"/>
    </w:rPr>
  </w:style>
  <w:style w:type="character" w:customStyle="1" w:styleId="WW8Num23z1">
    <w:name w:val="WW8Num23z1"/>
    <w:rsid w:val="00F0725A"/>
    <w:rPr>
      <w:rFonts w:ascii="Courier New" w:hAnsi="Courier New"/>
    </w:rPr>
  </w:style>
  <w:style w:type="character" w:customStyle="1" w:styleId="WW8Num23z2">
    <w:name w:val="WW8Num23z2"/>
    <w:rsid w:val="00F0725A"/>
    <w:rPr>
      <w:rFonts w:ascii="Wingdings" w:hAnsi="Wingdings"/>
    </w:rPr>
  </w:style>
  <w:style w:type="character" w:customStyle="1" w:styleId="WW8Num24z0">
    <w:name w:val="WW8Num24z0"/>
    <w:rsid w:val="00F0725A"/>
    <w:rPr>
      <w:rFonts w:ascii="Symbol" w:hAnsi="Symbol"/>
    </w:rPr>
  </w:style>
  <w:style w:type="character" w:customStyle="1" w:styleId="WW8Num26z0">
    <w:name w:val="WW8Num26z0"/>
    <w:rsid w:val="00F0725A"/>
    <w:rPr>
      <w:rFonts w:ascii="Symbol" w:hAnsi="Symbol"/>
    </w:rPr>
  </w:style>
  <w:style w:type="character" w:customStyle="1" w:styleId="WW8Num27z0">
    <w:name w:val="WW8Num27z0"/>
    <w:rsid w:val="00F0725A"/>
    <w:rPr>
      <w:rFonts w:ascii="Times New Roman" w:hAnsi="Times New Roman"/>
      <w:sz w:val="28"/>
      <w:u w:val="none"/>
    </w:rPr>
  </w:style>
  <w:style w:type="character" w:customStyle="1" w:styleId="WW8Num28z1">
    <w:name w:val="WW8Num28z1"/>
    <w:rsid w:val="00F0725A"/>
    <w:rPr>
      <w:rFonts w:ascii="Symbol" w:hAnsi="Symbol"/>
    </w:rPr>
  </w:style>
  <w:style w:type="character" w:customStyle="1" w:styleId="WW8Num29z0">
    <w:name w:val="WW8Num29z0"/>
    <w:rsid w:val="00F0725A"/>
    <w:rPr>
      <w:rFonts w:ascii="Symbol" w:hAnsi="Symbol"/>
    </w:rPr>
  </w:style>
  <w:style w:type="character" w:customStyle="1" w:styleId="WW8Num30z0">
    <w:name w:val="WW8Num30z0"/>
    <w:rsid w:val="00F0725A"/>
    <w:rPr>
      <w:rFonts w:ascii="Symbol" w:hAnsi="Symbol"/>
    </w:rPr>
  </w:style>
  <w:style w:type="character" w:customStyle="1" w:styleId="WW8Num30z1">
    <w:name w:val="WW8Num30z1"/>
    <w:rsid w:val="00F0725A"/>
    <w:rPr>
      <w:rFonts w:ascii="Courier New" w:hAnsi="Courier New"/>
    </w:rPr>
  </w:style>
  <w:style w:type="character" w:customStyle="1" w:styleId="WW8Num30z2">
    <w:name w:val="WW8Num30z2"/>
    <w:rsid w:val="00F0725A"/>
    <w:rPr>
      <w:rFonts w:ascii="Wingdings" w:hAnsi="Wingdings"/>
    </w:rPr>
  </w:style>
  <w:style w:type="character" w:customStyle="1" w:styleId="WW8Num31z0">
    <w:name w:val="WW8Num31z0"/>
    <w:rsid w:val="00F0725A"/>
    <w:rPr>
      <w:rFonts w:ascii="Symbol" w:hAnsi="Symbol"/>
    </w:rPr>
  </w:style>
  <w:style w:type="character" w:customStyle="1" w:styleId="WW8Num31z1">
    <w:name w:val="WW8Num31z1"/>
    <w:rsid w:val="00F0725A"/>
    <w:rPr>
      <w:rFonts w:ascii="Courier New" w:hAnsi="Courier New"/>
    </w:rPr>
  </w:style>
  <w:style w:type="character" w:customStyle="1" w:styleId="WW8Num31z2">
    <w:name w:val="WW8Num31z2"/>
    <w:rsid w:val="00F0725A"/>
    <w:rPr>
      <w:rFonts w:ascii="Wingdings" w:hAnsi="Wingdings"/>
    </w:rPr>
  </w:style>
  <w:style w:type="character" w:customStyle="1" w:styleId="WW8Num33z0">
    <w:name w:val="WW8Num33z0"/>
    <w:rsid w:val="00F0725A"/>
    <w:rPr>
      <w:b/>
    </w:rPr>
  </w:style>
  <w:style w:type="character" w:customStyle="1" w:styleId="WW8Num34z0">
    <w:name w:val="WW8Num34z0"/>
    <w:rsid w:val="00F0725A"/>
    <w:rPr>
      <w:rFonts w:ascii="Symbol" w:hAnsi="Symbol"/>
    </w:rPr>
  </w:style>
  <w:style w:type="character" w:customStyle="1" w:styleId="WW8Num34z1">
    <w:name w:val="WW8Num34z1"/>
    <w:rsid w:val="00F0725A"/>
    <w:rPr>
      <w:rFonts w:ascii="Courier New" w:hAnsi="Courier New"/>
    </w:rPr>
  </w:style>
  <w:style w:type="character" w:customStyle="1" w:styleId="WW8Num34z2">
    <w:name w:val="WW8Num34z2"/>
    <w:rsid w:val="00F0725A"/>
    <w:rPr>
      <w:rFonts w:ascii="Wingdings" w:hAnsi="Wingdings"/>
    </w:rPr>
  </w:style>
  <w:style w:type="character" w:customStyle="1" w:styleId="WW8Num35z0">
    <w:name w:val="WW8Num35z0"/>
    <w:rsid w:val="00F0725A"/>
    <w:rPr>
      <w:rFonts w:ascii="Symbol" w:hAnsi="Symbol"/>
    </w:rPr>
  </w:style>
  <w:style w:type="character" w:customStyle="1" w:styleId="WW8Num35z1">
    <w:name w:val="WW8Num35z1"/>
    <w:rsid w:val="00F0725A"/>
    <w:rPr>
      <w:rFonts w:ascii="Courier New" w:hAnsi="Courier New"/>
    </w:rPr>
  </w:style>
  <w:style w:type="character" w:customStyle="1" w:styleId="WW8Num35z2">
    <w:name w:val="WW8Num35z2"/>
    <w:rsid w:val="00F0725A"/>
    <w:rPr>
      <w:rFonts w:ascii="Wingdings" w:hAnsi="Wingdings"/>
    </w:rPr>
  </w:style>
  <w:style w:type="character" w:customStyle="1" w:styleId="WW8Num36z0">
    <w:name w:val="WW8Num36z0"/>
    <w:rsid w:val="00F0725A"/>
    <w:rPr>
      <w:rFonts w:ascii="Symbol" w:hAnsi="Symbol"/>
    </w:rPr>
  </w:style>
  <w:style w:type="character" w:customStyle="1" w:styleId="WW8Num36z1">
    <w:name w:val="WW8Num36z1"/>
    <w:rsid w:val="00F0725A"/>
    <w:rPr>
      <w:rFonts w:ascii="Courier New" w:hAnsi="Courier New"/>
    </w:rPr>
  </w:style>
  <w:style w:type="character" w:customStyle="1" w:styleId="WW8Num36z2">
    <w:name w:val="WW8Num36z2"/>
    <w:rsid w:val="00F0725A"/>
    <w:rPr>
      <w:rFonts w:ascii="Wingdings" w:hAnsi="Wingdings"/>
    </w:rPr>
  </w:style>
  <w:style w:type="character" w:customStyle="1" w:styleId="WW8Num37z1">
    <w:name w:val="WW8Num37z1"/>
    <w:rsid w:val="00F0725A"/>
    <w:rPr>
      <w:rFonts w:ascii="Symbol" w:hAnsi="Symbol"/>
    </w:rPr>
  </w:style>
  <w:style w:type="character" w:customStyle="1" w:styleId="WW8Num38z0">
    <w:name w:val="WW8Num38z0"/>
    <w:rsid w:val="00F0725A"/>
    <w:rPr>
      <w:rFonts w:ascii="Symbol" w:hAnsi="Symbol"/>
    </w:rPr>
  </w:style>
  <w:style w:type="character" w:customStyle="1" w:styleId="WW8Num39z1">
    <w:name w:val="WW8Num39z1"/>
    <w:rsid w:val="00F0725A"/>
    <w:rPr>
      <w:rFonts w:ascii="Symbol" w:hAnsi="Symbol"/>
    </w:rPr>
  </w:style>
  <w:style w:type="character" w:customStyle="1" w:styleId="WW8Num44z0">
    <w:name w:val="WW8Num44z0"/>
    <w:rsid w:val="00F0725A"/>
    <w:rPr>
      <w:rFonts w:ascii="Symbol" w:hAnsi="Symbol"/>
    </w:rPr>
  </w:style>
  <w:style w:type="character" w:customStyle="1" w:styleId="WW8Num44z1">
    <w:name w:val="WW8Num44z1"/>
    <w:rsid w:val="00F0725A"/>
    <w:rPr>
      <w:rFonts w:ascii="Courier New" w:hAnsi="Courier New"/>
    </w:rPr>
  </w:style>
  <w:style w:type="character" w:customStyle="1" w:styleId="WW8Num44z2">
    <w:name w:val="WW8Num44z2"/>
    <w:rsid w:val="00F0725A"/>
    <w:rPr>
      <w:rFonts w:ascii="Wingdings" w:hAnsi="Wingdings"/>
    </w:rPr>
  </w:style>
  <w:style w:type="character" w:customStyle="1" w:styleId="WW8Num45z0">
    <w:name w:val="WW8Num45z0"/>
    <w:rsid w:val="00F0725A"/>
    <w:rPr>
      <w:rFonts w:ascii="Symbol" w:hAnsi="Symbol"/>
    </w:rPr>
  </w:style>
  <w:style w:type="character" w:customStyle="1" w:styleId="WW8Num45z1">
    <w:name w:val="WW8Num45z1"/>
    <w:rsid w:val="00F0725A"/>
    <w:rPr>
      <w:rFonts w:ascii="Courier New" w:hAnsi="Courier New"/>
    </w:rPr>
  </w:style>
  <w:style w:type="character" w:customStyle="1" w:styleId="WW8Num45z2">
    <w:name w:val="WW8Num45z2"/>
    <w:rsid w:val="00F0725A"/>
    <w:rPr>
      <w:rFonts w:ascii="Wingdings" w:hAnsi="Wingdings"/>
    </w:rPr>
  </w:style>
  <w:style w:type="character" w:customStyle="1" w:styleId="11">
    <w:name w:val="Основной шрифт абзаца1"/>
    <w:rsid w:val="00F0725A"/>
  </w:style>
  <w:style w:type="character" w:styleId="ab">
    <w:name w:val="page number"/>
    <w:uiPriority w:val="99"/>
    <w:rsid w:val="00F0725A"/>
    <w:rPr>
      <w:rFonts w:cs="Times New Roman"/>
    </w:rPr>
  </w:style>
  <w:style w:type="character" w:styleId="ac">
    <w:name w:val="Strong"/>
    <w:uiPriority w:val="22"/>
    <w:qFormat/>
    <w:rsid w:val="00F0725A"/>
    <w:rPr>
      <w:b/>
    </w:rPr>
  </w:style>
  <w:style w:type="character" w:customStyle="1" w:styleId="ad">
    <w:name w:val="Знак Знак"/>
    <w:rsid w:val="00F0725A"/>
    <w:rPr>
      <w:sz w:val="24"/>
      <w:lang w:val="ru-RU" w:eastAsia="ar-SA" w:bidi="ar-SA"/>
    </w:rPr>
  </w:style>
  <w:style w:type="character" w:styleId="ae">
    <w:name w:val="FollowedHyperlink"/>
    <w:uiPriority w:val="99"/>
    <w:rsid w:val="00F0725A"/>
    <w:rPr>
      <w:color w:val="800080"/>
      <w:u w:val="single"/>
    </w:rPr>
  </w:style>
  <w:style w:type="character" w:customStyle="1" w:styleId="af">
    <w:name w:val="Символ нумерации"/>
    <w:rsid w:val="00F0725A"/>
    <w:rPr>
      <w:sz w:val="26"/>
    </w:rPr>
  </w:style>
  <w:style w:type="character" w:customStyle="1" w:styleId="af0">
    <w:name w:val="Маркеры списка"/>
    <w:rsid w:val="00F0725A"/>
    <w:rPr>
      <w:rFonts w:ascii="OpenSymbol" w:eastAsia="Times New Roman" w:hAnsi="OpenSymbol"/>
    </w:rPr>
  </w:style>
  <w:style w:type="paragraph" w:customStyle="1" w:styleId="12">
    <w:name w:val="Заголовок1"/>
    <w:basedOn w:val="a"/>
    <w:next w:val="af1"/>
    <w:rsid w:val="00F0725A"/>
    <w:pPr>
      <w:keepNext/>
      <w:suppressAutoHyphens/>
      <w:spacing w:before="240" w:after="120"/>
    </w:pPr>
    <w:rPr>
      <w:rFonts w:ascii="Arial" w:eastAsia="MS Mincho" w:hAnsi="Arial" w:cs="Tahoma"/>
      <w:sz w:val="28"/>
      <w:szCs w:val="28"/>
      <w:lang w:eastAsia="ar-SA"/>
    </w:rPr>
  </w:style>
  <w:style w:type="paragraph" w:styleId="af1">
    <w:name w:val="Body Text"/>
    <w:basedOn w:val="a"/>
    <w:link w:val="af2"/>
    <w:uiPriority w:val="99"/>
    <w:rsid w:val="00F0725A"/>
    <w:pPr>
      <w:suppressAutoHyphens/>
      <w:jc w:val="both"/>
    </w:pPr>
    <w:rPr>
      <w:sz w:val="28"/>
      <w:szCs w:val="20"/>
      <w:lang w:eastAsia="ar-SA"/>
    </w:rPr>
  </w:style>
  <w:style w:type="character" w:customStyle="1" w:styleId="af2">
    <w:name w:val="Основной текст Знак"/>
    <w:basedOn w:val="a0"/>
    <w:link w:val="af1"/>
    <w:uiPriority w:val="99"/>
    <w:rsid w:val="00F0725A"/>
    <w:rPr>
      <w:rFonts w:ascii="Times New Roman" w:eastAsia="Times New Roman" w:hAnsi="Times New Roman" w:cs="Times New Roman"/>
      <w:sz w:val="28"/>
      <w:szCs w:val="20"/>
      <w:lang w:eastAsia="ar-SA"/>
    </w:rPr>
  </w:style>
  <w:style w:type="paragraph" w:styleId="af3">
    <w:name w:val="List"/>
    <w:basedOn w:val="af1"/>
    <w:uiPriority w:val="99"/>
    <w:rsid w:val="00F0725A"/>
    <w:rPr>
      <w:rFonts w:cs="Tahoma"/>
    </w:rPr>
  </w:style>
  <w:style w:type="paragraph" w:customStyle="1" w:styleId="13">
    <w:name w:val="Название1"/>
    <w:basedOn w:val="a"/>
    <w:rsid w:val="00F0725A"/>
    <w:pPr>
      <w:suppressLineNumbers/>
      <w:suppressAutoHyphens/>
      <w:spacing w:before="120" w:after="120"/>
    </w:pPr>
    <w:rPr>
      <w:rFonts w:cs="Tahoma"/>
      <w:i/>
      <w:iCs/>
      <w:lang w:eastAsia="ar-SA"/>
    </w:rPr>
  </w:style>
  <w:style w:type="paragraph" w:customStyle="1" w:styleId="14">
    <w:name w:val="Указатель1"/>
    <w:basedOn w:val="a"/>
    <w:rsid w:val="00F0725A"/>
    <w:pPr>
      <w:suppressLineNumbers/>
      <w:suppressAutoHyphens/>
    </w:pPr>
    <w:rPr>
      <w:rFonts w:cs="Tahoma"/>
      <w:sz w:val="20"/>
      <w:szCs w:val="20"/>
      <w:lang w:eastAsia="ar-SA"/>
    </w:rPr>
  </w:style>
  <w:style w:type="paragraph" w:styleId="af4">
    <w:name w:val="header"/>
    <w:basedOn w:val="a"/>
    <w:link w:val="af5"/>
    <w:uiPriority w:val="99"/>
    <w:rsid w:val="00F0725A"/>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rsid w:val="00F0725A"/>
    <w:rPr>
      <w:rFonts w:ascii="Times New Roman" w:eastAsia="Times New Roman" w:hAnsi="Times New Roman" w:cs="Times New Roman"/>
      <w:sz w:val="20"/>
      <w:szCs w:val="20"/>
      <w:lang w:eastAsia="ar-SA"/>
    </w:rPr>
  </w:style>
  <w:style w:type="paragraph" w:customStyle="1" w:styleId="21">
    <w:name w:val="Основной текст 21"/>
    <w:basedOn w:val="a"/>
    <w:rsid w:val="00F0725A"/>
    <w:pPr>
      <w:suppressAutoHyphens/>
      <w:jc w:val="both"/>
    </w:pPr>
    <w:rPr>
      <w:szCs w:val="20"/>
      <w:lang w:eastAsia="ar-SA"/>
    </w:rPr>
  </w:style>
  <w:style w:type="paragraph" w:styleId="af6">
    <w:name w:val="Title"/>
    <w:basedOn w:val="a"/>
    <w:next w:val="af7"/>
    <w:link w:val="af8"/>
    <w:uiPriority w:val="10"/>
    <w:qFormat/>
    <w:rsid w:val="00F0725A"/>
    <w:pPr>
      <w:suppressAutoHyphens/>
      <w:jc w:val="center"/>
    </w:pPr>
    <w:rPr>
      <w:b/>
      <w:bCs/>
      <w:lang w:eastAsia="ar-SA"/>
    </w:rPr>
  </w:style>
  <w:style w:type="character" w:customStyle="1" w:styleId="af8">
    <w:name w:val="Заголовок Знак"/>
    <w:basedOn w:val="a0"/>
    <w:link w:val="af6"/>
    <w:uiPriority w:val="10"/>
    <w:rsid w:val="00F0725A"/>
    <w:rPr>
      <w:rFonts w:ascii="Times New Roman" w:eastAsia="Times New Roman" w:hAnsi="Times New Roman" w:cs="Times New Roman"/>
      <w:b/>
      <w:bCs/>
      <w:sz w:val="24"/>
      <w:szCs w:val="24"/>
      <w:lang w:eastAsia="ar-SA"/>
    </w:rPr>
  </w:style>
  <w:style w:type="paragraph" w:styleId="af7">
    <w:name w:val="Subtitle"/>
    <w:basedOn w:val="12"/>
    <w:next w:val="af1"/>
    <w:link w:val="af9"/>
    <w:uiPriority w:val="11"/>
    <w:qFormat/>
    <w:rsid w:val="00F0725A"/>
    <w:pPr>
      <w:jc w:val="center"/>
    </w:pPr>
    <w:rPr>
      <w:i/>
      <w:iCs/>
    </w:rPr>
  </w:style>
  <w:style w:type="character" w:customStyle="1" w:styleId="af9">
    <w:name w:val="Подзаголовок Знак"/>
    <w:basedOn w:val="a0"/>
    <w:link w:val="af7"/>
    <w:uiPriority w:val="11"/>
    <w:rsid w:val="00F0725A"/>
    <w:rPr>
      <w:rFonts w:ascii="Arial" w:eastAsia="MS Mincho" w:hAnsi="Arial" w:cs="Tahoma"/>
      <w:i/>
      <w:iCs/>
      <w:sz w:val="28"/>
      <w:szCs w:val="28"/>
      <w:lang w:eastAsia="ar-SA"/>
    </w:rPr>
  </w:style>
  <w:style w:type="paragraph" w:styleId="afa">
    <w:name w:val="footer"/>
    <w:basedOn w:val="a"/>
    <w:link w:val="afb"/>
    <w:uiPriority w:val="99"/>
    <w:rsid w:val="00F0725A"/>
    <w:pPr>
      <w:tabs>
        <w:tab w:val="center" w:pos="4677"/>
        <w:tab w:val="right" w:pos="9355"/>
      </w:tabs>
      <w:suppressAutoHyphens/>
    </w:pPr>
    <w:rPr>
      <w:lang w:eastAsia="ar-SA"/>
    </w:rPr>
  </w:style>
  <w:style w:type="character" w:customStyle="1" w:styleId="afb">
    <w:name w:val="Нижний колонтитул Знак"/>
    <w:basedOn w:val="a0"/>
    <w:link w:val="afa"/>
    <w:uiPriority w:val="99"/>
    <w:rsid w:val="00F0725A"/>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F0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F0725A"/>
    <w:rPr>
      <w:rFonts w:ascii="Courier New" w:eastAsia="Times New Roman" w:hAnsi="Courier New" w:cs="Courier New"/>
      <w:sz w:val="20"/>
      <w:szCs w:val="20"/>
      <w:lang w:eastAsia="ar-SA"/>
    </w:rPr>
  </w:style>
  <w:style w:type="paragraph" w:customStyle="1" w:styleId="afc">
    <w:name w:val="Содержимое таблицы"/>
    <w:basedOn w:val="a"/>
    <w:rsid w:val="00F0725A"/>
    <w:pPr>
      <w:suppressLineNumbers/>
      <w:suppressAutoHyphens/>
    </w:pPr>
    <w:rPr>
      <w:sz w:val="20"/>
      <w:szCs w:val="20"/>
      <w:lang w:eastAsia="ar-SA"/>
    </w:rPr>
  </w:style>
  <w:style w:type="paragraph" w:customStyle="1" w:styleId="afd">
    <w:name w:val="Заголовок таблицы"/>
    <w:basedOn w:val="afc"/>
    <w:rsid w:val="00F0725A"/>
    <w:pPr>
      <w:jc w:val="center"/>
    </w:pPr>
    <w:rPr>
      <w:b/>
      <w:bCs/>
    </w:rPr>
  </w:style>
  <w:style w:type="paragraph" w:customStyle="1" w:styleId="afe">
    <w:name w:val="Содержимое врезки"/>
    <w:basedOn w:val="af1"/>
    <w:rsid w:val="00F0725A"/>
  </w:style>
  <w:style w:type="paragraph" w:customStyle="1" w:styleId="ConsNormal">
    <w:name w:val="ConsNormal"/>
    <w:rsid w:val="00F0725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F0725A"/>
    <w:rPr>
      <w:rFonts w:cs="Times New Roman"/>
    </w:rPr>
  </w:style>
  <w:style w:type="character" w:customStyle="1" w:styleId="apple-converted-space">
    <w:name w:val="apple-converted-space"/>
    <w:rsid w:val="00F0725A"/>
    <w:rPr>
      <w:rFonts w:cs="Times New Roman"/>
    </w:rPr>
  </w:style>
  <w:style w:type="table" w:styleId="aff">
    <w:name w:val="Table Grid"/>
    <w:basedOn w:val="a1"/>
    <w:uiPriority w:val="59"/>
    <w:rsid w:val="00F07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F0725A"/>
    <w:rPr>
      <w:rFonts w:cs="Times New Roman"/>
    </w:rPr>
  </w:style>
  <w:style w:type="paragraph" w:customStyle="1" w:styleId="ConsPlusNonformat">
    <w:name w:val="ConsPlusNonformat"/>
    <w:uiPriority w:val="99"/>
    <w:rsid w:val="00F07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rsid w:val="00F0725A"/>
    <w:pPr>
      <w:spacing w:after="200" w:line="276" w:lineRule="auto"/>
      <w:ind w:left="720"/>
    </w:pPr>
    <w:rPr>
      <w:rFonts w:ascii="Calibri" w:eastAsia="Calibri" w:hAnsi="Calibri"/>
      <w:sz w:val="22"/>
      <w:szCs w:val="22"/>
    </w:rPr>
  </w:style>
  <w:style w:type="character" w:styleId="aff0">
    <w:name w:val="annotation reference"/>
    <w:rsid w:val="00F0725A"/>
    <w:rPr>
      <w:sz w:val="16"/>
      <w:szCs w:val="16"/>
    </w:rPr>
  </w:style>
  <w:style w:type="paragraph" w:styleId="aff1">
    <w:name w:val="annotation text"/>
    <w:basedOn w:val="a"/>
    <w:link w:val="aff2"/>
    <w:rsid w:val="00F0725A"/>
    <w:pPr>
      <w:suppressAutoHyphens/>
    </w:pPr>
    <w:rPr>
      <w:sz w:val="20"/>
      <w:szCs w:val="20"/>
      <w:lang w:eastAsia="ar-SA"/>
    </w:rPr>
  </w:style>
  <w:style w:type="character" w:customStyle="1" w:styleId="aff2">
    <w:name w:val="Текст примечания Знак"/>
    <w:basedOn w:val="a0"/>
    <w:link w:val="aff1"/>
    <w:rsid w:val="00F0725A"/>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F0725A"/>
    <w:rPr>
      <w:b/>
      <w:bCs/>
    </w:rPr>
  </w:style>
  <w:style w:type="character" w:customStyle="1" w:styleId="aff4">
    <w:name w:val="Тема примечания Знак"/>
    <w:basedOn w:val="aff2"/>
    <w:link w:val="aff3"/>
    <w:rsid w:val="00F0725A"/>
    <w:rPr>
      <w:rFonts w:ascii="Times New Roman" w:eastAsia="Times New Roman" w:hAnsi="Times New Roman" w:cs="Times New Roman"/>
      <w:b/>
      <w:bCs/>
      <w:sz w:val="20"/>
      <w:szCs w:val="20"/>
      <w:lang w:eastAsia="ar-SA"/>
    </w:rPr>
  </w:style>
  <w:style w:type="paragraph" w:styleId="31">
    <w:name w:val="Body Text Indent 3"/>
    <w:basedOn w:val="a"/>
    <w:link w:val="32"/>
    <w:unhideWhenUsed/>
    <w:rsid w:val="00F0725A"/>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F0725A"/>
    <w:rPr>
      <w:rFonts w:ascii="Times New Roman" w:eastAsia="Times New Roman" w:hAnsi="Times New Roman" w:cs="Times New Roman"/>
      <w:sz w:val="16"/>
      <w:szCs w:val="16"/>
      <w:lang w:eastAsia="ar-SA"/>
    </w:rPr>
  </w:style>
  <w:style w:type="paragraph" w:styleId="aff5">
    <w:name w:val="footnote text"/>
    <w:basedOn w:val="a"/>
    <w:link w:val="aff6"/>
    <w:uiPriority w:val="99"/>
    <w:semiHidden/>
    <w:rsid w:val="00F0725A"/>
    <w:rPr>
      <w:sz w:val="20"/>
      <w:szCs w:val="20"/>
    </w:rPr>
  </w:style>
  <w:style w:type="character" w:customStyle="1" w:styleId="aff6">
    <w:name w:val="Текст сноски Знак"/>
    <w:basedOn w:val="a0"/>
    <w:link w:val="aff5"/>
    <w:uiPriority w:val="99"/>
    <w:semiHidden/>
    <w:rsid w:val="00F0725A"/>
    <w:rPr>
      <w:rFonts w:ascii="Times New Roman" w:eastAsia="Times New Roman" w:hAnsi="Times New Roman" w:cs="Times New Roman"/>
      <w:sz w:val="20"/>
      <w:szCs w:val="20"/>
      <w:lang w:eastAsia="ru-RU"/>
    </w:rPr>
  </w:style>
  <w:style w:type="character" w:styleId="aff7">
    <w:name w:val="footnote reference"/>
    <w:uiPriority w:val="99"/>
    <w:semiHidden/>
    <w:rsid w:val="00F0725A"/>
    <w:rPr>
      <w:vertAlign w:val="superscript"/>
    </w:rPr>
  </w:style>
  <w:style w:type="paragraph" w:customStyle="1" w:styleId="formattext">
    <w:name w:val="formattext"/>
    <w:basedOn w:val="a"/>
    <w:rsid w:val="00F0725A"/>
    <w:pPr>
      <w:spacing w:before="100" w:beforeAutospacing="1" w:after="100" w:afterAutospacing="1"/>
    </w:pPr>
  </w:style>
  <w:style w:type="paragraph" w:customStyle="1" w:styleId="Default">
    <w:name w:val="Default"/>
    <w:rsid w:val="00F0725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6">
    <w:name w:val="Сетка таблицы1"/>
    <w:basedOn w:val="a1"/>
    <w:next w:val="aff"/>
    <w:uiPriority w:val="59"/>
    <w:rsid w:val="00F0725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
    <w:uiPriority w:val="59"/>
    <w:rsid w:val="00F0725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Стиль1"/>
    <w:basedOn w:val="a"/>
    <w:rsid w:val="00F0725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il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hpili@ufamts.ru" TargetMode="Externa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hyperlink" Target="mailto:uchpili@ufamts.ru" TargetMode="External"/><Relationship Id="rId15" Type="http://schemas.openxmlformats.org/officeDocument/2006/relationships/theme" Target="theme/theme1.xml"/><Relationship Id="rId10" Type="http://schemas.openxmlformats.org/officeDocument/2006/relationships/hyperlink" Target="http://uchpili.ru" TargetMode="External"/><Relationship Id="rId4" Type="http://schemas.openxmlformats.org/officeDocument/2006/relationships/webSettings" Target="web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40</Pages>
  <Words>13664</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2022-04-25T04:01:00Z</cp:lastPrinted>
  <dcterms:created xsi:type="dcterms:W3CDTF">2020-08-24T09:28:00Z</dcterms:created>
  <dcterms:modified xsi:type="dcterms:W3CDTF">2022-05-05T05:53:00Z</dcterms:modified>
</cp:coreProperties>
</file>